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BF" w:rsidRDefault="008264BF" w:rsidP="008264BF">
      <w:pPr>
        <w:pStyle w:val="a5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79120" cy="726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BF" w:rsidRDefault="008264BF" w:rsidP="008264BF">
      <w:pPr>
        <w:jc w:val="center"/>
        <w:rPr>
          <w:sz w:val="28"/>
        </w:rPr>
      </w:pPr>
    </w:p>
    <w:p w:rsidR="008264BF" w:rsidRDefault="008264BF" w:rsidP="008264BF">
      <w:pPr>
        <w:pStyle w:val="5"/>
        <w:numPr>
          <w:ilvl w:val="4"/>
          <w:numId w:val="1"/>
        </w:numPr>
        <w:rPr>
          <w:sz w:val="28"/>
        </w:rPr>
      </w:pPr>
      <w:r>
        <w:t>АДМИНИСТРАЦИЯ ГОРОДА ЮГОРСКА</w:t>
      </w:r>
    </w:p>
    <w:p w:rsidR="008264BF" w:rsidRDefault="008264BF" w:rsidP="008264BF">
      <w:pPr>
        <w:pStyle w:val="2"/>
        <w:numPr>
          <w:ilvl w:val="1"/>
          <w:numId w:val="1"/>
        </w:numPr>
        <w:rPr>
          <w:b w:val="0"/>
          <w:sz w:val="28"/>
        </w:rPr>
      </w:pPr>
      <w:r>
        <w:rPr>
          <w:b w:val="0"/>
          <w:sz w:val="28"/>
        </w:rPr>
        <w:t xml:space="preserve">Ханты-Мансийского автономного округа - </w:t>
      </w:r>
      <w:proofErr w:type="spellStart"/>
      <w:r>
        <w:rPr>
          <w:b w:val="0"/>
          <w:sz w:val="28"/>
        </w:rPr>
        <w:t>Югры</w:t>
      </w:r>
      <w:proofErr w:type="spellEnd"/>
    </w:p>
    <w:p w:rsidR="008264BF" w:rsidRDefault="008264BF" w:rsidP="008264BF">
      <w:pPr>
        <w:jc w:val="center"/>
        <w:rPr>
          <w:sz w:val="28"/>
        </w:rPr>
      </w:pPr>
    </w:p>
    <w:p w:rsidR="008264BF" w:rsidRDefault="00DF791E" w:rsidP="008264BF">
      <w:pPr>
        <w:pStyle w:val="6"/>
        <w:numPr>
          <w:ilvl w:val="5"/>
          <w:numId w:val="1"/>
        </w:numPr>
        <w:rPr>
          <w:sz w:val="36"/>
        </w:rPr>
      </w:pPr>
      <w:r>
        <w:rPr>
          <w:sz w:val="36"/>
        </w:rPr>
        <w:t>РАСПОРЯЖ</w:t>
      </w:r>
      <w:r w:rsidR="008264BF">
        <w:rPr>
          <w:sz w:val="36"/>
        </w:rPr>
        <w:t>ЕНИЕ</w:t>
      </w:r>
    </w:p>
    <w:p w:rsidR="008264BF" w:rsidRDefault="008264BF" w:rsidP="008264BF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8264BF" w:rsidRPr="00F95088" w:rsidRDefault="008264BF" w:rsidP="008264BF">
      <w:pPr>
        <w:pStyle w:val="a3"/>
        <w:spacing w:after="0"/>
        <w:rPr>
          <w:sz w:val="24"/>
          <w:u w:val="single"/>
        </w:rPr>
      </w:pPr>
      <w:r>
        <w:rPr>
          <w:sz w:val="24"/>
        </w:rPr>
        <w:t>от </w:t>
      </w:r>
      <w:r w:rsidR="00F95088">
        <w:rPr>
          <w:sz w:val="24"/>
        </w:rPr>
        <w:t xml:space="preserve">  </w:t>
      </w:r>
      <w:r w:rsidR="00E653AF" w:rsidRPr="00F95088">
        <w:rPr>
          <w:sz w:val="24"/>
          <w:u w:val="single"/>
        </w:rPr>
        <w:t>01</w:t>
      </w:r>
      <w:r w:rsidR="00F95088" w:rsidRPr="00F95088">
        <w:rPr>
          <w:sz w:val="24"/>
          <w:u w:val="single"/>
        </w:rPr>
        <w:t>.11.2013</w:t>
      </w:r>
      <w:r>
        <w:rPr>
          <w:sz w:val="24"/>
        </w:rPr>
        <w:t xml:space="preserve">                                                                                 </w:t>
      </w:r>
      <w:r w:rsidR="00487D0F">
        <w:rPr>
          <w:sz w:val="24"/>
        </w:rPr>
        <w:t xml:space="preserve">            </w:t>
      </w:r>
      <w:r>
        <w:rPr>
          <w:sz w:val="24"/>
        </w:rPr>
        <w:t xml:space="preserve">                   </w:t>
      </w:r>
      <w:r w:rsidR="00F95088">
        <w:rPr>
          <w:sz w:val="24"/>
        </w:rPr>
        <w:t xml:space="preserve">             </w:t>
      </w:r>
      <w:r>
        <w:rPr>
          <w:sz w:val="24"/>
        </w:rPr>
        <w:t xml:space="preserve"> № </w:t>
      </w:r>
      <w:r w:rsidR="00F95088" w:rsidRPr="00F95088">
        <w:rPr>
          <w:sz w:val="24"/>
          <w:u w:val="single"/>
        </w:rPr>
        <w:t>648</w:t>
      </w:r>
    </w:p>
    <w:p w:rsidR="008264BF" w:rsidRPr="00487D0F" w:rsidRDefault="008264BF" w:rsidP="008264BF">
      <w:pPr>
        <w:rPr>
          <w:sz w:val="24"/>
          <w:szCs w:val="24"/>
        </w:rPr>
      </w:pPr>
    </w:p>
    <w:p w:rsidR="008264BF" w:rsidRPr="00487D0F" w:rsidRDefault="008264BF" w:rsidP="008264BF">
      <w:pPr>
        <w:rPr>
          <w:sz w:val="24"/>
          <w:szCs w:val="24"/>
        </w:rPr>
      </w:pPr>
    </w:p>
    <w:p w:rsidR="008264BF" w:rsidRDefault="008264BF" w:rsidP="00164A90">
      <w:pPr>
        <w:tabs>
          <w:tab w:val="left" w:pos="4962"/>
          <w:tab w:val="left" w:pos="5245"/>
        </w:tabs>
        <w:ind w:right="439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</w:t>
      </w:r>
      <w:r w:rsidR="001B3D23">
        <w:rPr>
          <w:rFonts w:eastAsia="Arial"/>
          <w:sz w:val="24"/>
          <w:szCs w:val="24"/>
        </w:rPr>
        <w:t xml:space="preserve">б утверждении </w:t>
      </w:r>
      <w:r w:rsidR="00164A90">
        <w:rPr>
          <w:rFonts w:eastAsia="Arial"/>
          <w:sz w:val="24"/>
          <w:szCs w:val="24"/>
        </w:rPr>
        <w:t xml:space="preserve"> порядка </w:t>
      </w:r>
      <w:r w:rsidR="002B0803">
        <w:rPr>
          <w:rFonts w:eastAsia="Arial"/>
          <w:sz w:val="24"/>
          <w:szCs w:val="24"/>
        </w:rPr>
        <w:t>формиров</w:t>
      </w:r>
      <w:r w:rsidR="00164A90">
        <w:rPr>
          <w:rFonts w:eastAsia="Arial"/>
          <w:sz w:val="24"/>
          <w:szCs w:val="24"/>
        </w:rPr>
        <w:t xml:space="preserve">ания муниципального задания для </w:t>
      </w:r>
      <w:r w:rsidR="002B0803">
        <w:rPr>
          <w:rFonts w:eastAsia="Arial"/>
          <w:sz w:val="24"/>
          <w:szCs w:val="24"/>
        </w:rPr>
        <w:t>муници</w:t>
      </w:r>
      <w:r w:rsidR="00164A90">
        <w:rPr>
          <w:rFonts w:eastAsia="Arial"/>
          <w:sz w:val="24"/>
          <w:szCs w:val="24"/>
        </w:rPr>
        <w:t xml:space="preserve">пального автономного учреждения </w:t>
      </w:r>
      <w:r w:rsidR="002B0803">
        <w:rPr>
          <w:rFonts w:eastAsia="Arial"/>
          <w:sz w:val="24"/>
          <w:szCs w:val="24"/>
        </w:rPr>
        <w:t>«Многофункциональный центр предоставления государственных и муниципальных услуг»</w:t>
      </w:r>
      <w:r w:rsidR="009256EF">
        <w:rPr>
          <w:rFonts w:eastAsia="Arial"/>
          <w:sz w:val="24"/>
          <w:szCs w:val="24"/>
        </w:rPr>
        <w:t xml:space="preserve"> и порядка </w:t>
      </w:r>
    </w:p>
    <w:p w:rsidR="009256EF" w:rsidRDefault="009256EF" w:rsidP="00164A90">
      <w:pPr>
        <w:tabs>
          <w:tab w:val="left" w:pos="5245"/>
        </w:tabs>
        <w:ind w:right="49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осуществления </w:t>
      </w:r>
      <w:proofErr w:type="gramStart"/>
      <w:r>
        <w:rPr>
          <w:rFonts w:eastAsia="Arial"/>
          <w:sz w:val="24"/>
          <w:szCs w:val="24"/>
        </w:rPr>
        <w:t>контроля за</w:t>
      </w:r>
      <w:proofErr w:type="gramEnd"/>
      <w:r>
        <w:rPr>
          <w:rFonts w:eastAsia="Arial"/>
          <w:sz w:val="24"/>
          <w:szCs w:val="24"/>
        </w:rPr>
        <w:t xml:space="preserve"> </w:t>
      </w:r>
      <w:r w:rsidR="00164A90">
        <w:rPr>
          <w:rFonts w:eastAsia="Arial"/>
          <w:sz w:val="24"/>
          <w:szCs w:val="24"/>
        </w:rPr>
        <w:t xml:space="preserve">его </w:t>
      </w:r>
      <w:r>
        <w:rPr>
          <w:rFonts w:eastAsia="Arial"/>
          <w:sz w:val="24"/>
          <w:szCs w:val="24"/>
        </w:rPr>
        <w:t>выполнением</w:t>
      </w:r>
    </w:p>
    <w:p w:rsidR="008264BF" w:rsidRDefault="008264BF" w:rsidP="008264BF">
      <w:pPr>
        <w:rPr>
          <w:rFonts w:eastAsia="Arial"/>
          <w:sz w:val="24"/>
          <w:szCs w:val="24"/>
        </w:rPr>
      </w:pPr>
    </w:p>
    <w:p w:rsidR="00DB312A" w:rsidRDefault="00DB312A" w:rsidP="00C171A7">
      <w:pPr>
        <w:ind w:firstLine="708"/>
        <w:jc w:val="both"/>
        <w:rPr>
          <w:rFonts w:eastAsia="Arial"/>
          <w:sz w:val="24"/>
          <w:szCs w:val="24"/>
        </w:rPr>
      </w:pPr>
    </w:p>
    <w:p w:rsidR="008264BF" w:rsidRDefault="00164A90" w:rsidP="00C171A7">
      <w:pPr>
        <w:ind w:firstLine="708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В</w:t>
      </w:r>
      <w:r w:rsidR="005E139A">
        <w:rPr>
          <w:rFonts w:eastAsia="Arial"/>
          <w:sz w:val="24"/>
          <w:szCs w:val="24"/>
        </w:rPr>
        <w:t xml:space="preserve"> соответствии с </w:t>
      </w:r>
      <w:r>
        <w:rPr>
          <w:rFonts w:eastAsia="Arial"/>
          <w:sz w:val="24"/>
          <w:szCs w:val="24"/>
        </w:rPr>
        <w:t>п</w:t>
      </w:r>
      <w:r w:rsidR="005E139A">
        <w:rPr>
          <w:rFonts w:eastAsia="Arial"/>
          <w:sz w:val="24"/>
          <w:szCs w:val="24"/>
        </w:rPr>
        <w:t>остановлени</w:t>
      </w:r>
      <w:r>
        <w:rPr>
          <w:rFonts w:eastAsia="Arial"/>
          <w:sz w:val="24"/>
          <w:szCs w:val="24"/>
        </w:rPr>
        <w:t>ем</w:t>
      </w:r>
      <w:r w:rsidR="005E139A">
        <w:rPr>
          <w:rFonts w:eastAsia="Arial"/>
          <w:sz w:val="24"/>
          <w:szCs w:val="24"/>
        </w:rPr>
        <w:t xml:space="preserve"> администрации города </w:t>
      </w:r>
      <w:proofErr w:type="spellStart"/>
      <w:r w:rsidR="005E139A">
        <w:rPr>
          <w:rFonts w:eastAsia="Arial"/>
          <w:sz w:val="24"/>
          <w:szCs w:val="24"/>
        </w:rPr>
        <w:t>Югорска</w:t>
      </w:r>
      <w:proofErr w:type="spellEnd"/>
      <w:r w:rsidR="005E139A">
        <w:rPr>
          <w:rFonts w:eastAsia="Arial"/>
          <w:sz w:val="24"/>
          <w:szCs w:val="24"/>
        </w:rPr>
        <w:t xml:space="preserve"> от 05.07.2011 № 1448 «О порядке формирования муниципального задания в отношении муниципальных учреждений города </w:t>
      </w:r>
      <w:proofErr w:type="spellStart"/>
      <w:r w:rsidR="005E139A">
        <w:rPr>
          <w:rFonts w:eastAsia="Arial"/>
          <w:sz w:val="24"/>
          <w:szCs w:val="24"/>
        </w:rPr>
        <w:t>Югорска</w:t>
      </w:r>
      <w:proofErr w:type="spellEnd"/>
      <w:r w:rsidR="005E139A">
        <w:rPr>
          <w:rFonts w:eastAsia="Arial"/>
          <w:sz w:val="24"/>
          <w:szCs w:val="24"/>
        </w:rPr>
        <w:t xml:space="preserve"> и финансового обеспечения выполнения муниципального задания», постановлением администрации города </w:t>
      </w:r>
      <w:proofErr w:type="spellStart"/>
      <w:r w:rsidR="005E139A">
        <w:rPr>
          <w:rFonts w:eastAsia="Arial"/>
          <w:sz w:val="24"/>
          <w:szCs w:val="24"/>
        </w:rPr>
        <w:t>Югорска</w:t>
      </w:r>
      <w:proofErr w:type="spellEnd"/>
      <w:r w:rsidR="005E139A">
        <w:rPr>
          <w:rFonts w:eastAsia="Arial"/>
          <w:sz w:val="24"/>
          <w:szCs w:val="24"/>
        </w:rPr>
        <w:t xml:space="preserve"> от 07.02.2011 №</w:t>
      </w:r>
      <w:r w:rsidR="0026024A">
        <w:rPr>
          <w:rFonts w:eastAsia="Arial"/>
          <w:sz w:val="24"/>
          <w:szCs w:val="24"/>
        </w:rPr>
        <w:t xml:space="preserve"> </w:t>
      </w:r>
      <w:r w:rsidR="005E139A">
        <w:rPr>
          <w:rFonts w:eastAsia="Arial"/>
          <w:sz w:val="24"/>
          <w:szCs w:val="24"/>
        </w:rPr>
        <w:t>186</w:t>
      </w:r>
      <w:r w:rsidR="0026024A">
        <w:rPr>
          <w:rFonts w:eastAsia="Arial"/>
          <w:sz w:val="24"/>
          <w:szCs w:val="24"/>
        </w:rPr>
        <w:t xml:space="preserve"> </w:t>
      </w:r>
      <w:r w:rsidR="005E139A">
        <w:rPr>
          <w:rFonts w:eastAsia="Arial"/>
          <w:sz w:val="24"/>
          <w:szCs w:val="24"/>
        </w:rPr>
        <w:t xml:space="preserve">«Об утверждении Методических рекомендаций по формированию муниципальных заданий муниципальным учреждениям города </w:t>
      </w:r>
      <w:proofErr w:type="spellStart"/>
      <w:r w:rsidR="005E139A">
        <w:rPr>
          <w:rFonts w:eastAsia="Arial"/>
          <w:sz w:val="24"/>
          <w:szCs w:val="24"/>
        </w:rPr>
        <w:t>Югорска</w:t>
      </w:r>
      <w:proofErr w:type="spellEnd"/>
      <w:r w:rsidR="005E139A">
        <w:rPr>
          <w:rFonts w:eastAsia="Arial"/>
          <w:sz w:val="24"/>
          <w:szCs w:val="24"/>
        </w:rPr>
        <w:t xml:space="preserve"> и контролю за их выполнением»:</w:t>
      </w:r>
      <w:proofErr w:type="gramEnd"/>
    </w:p>
    <w:p w:rsidR="005E139A" w:rsidRPr="0026024A" w:rsidRDefault="0026024A" w:rsidP="002602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E139A" w:rsidRPr="0026024A">
        <w:rPr>
          <w:sz w:val="24"/>
          <w:szCs w:val="24"/>
        </w:rPr>
        <w:t xml:space="preserve">Утвердить порядок формирования муниципального задания для муниципального автономного учреждения </w:t>
      </w:r>
      <w:r w:rsidR="00333CD5" w:rsidRPr="0026024A">
        <w:rPr>
          <w:sz w:val="24"/>
          <w:szCs w:val="24"/>
        </w:rPr>
        <w:t>«Многофункциональный центр предоставления государственных и муниципальных услуг» (приложение</w:t>
      </w:r>
      <w:r w:rsidR="009256EF">
        <w:rPr>
          <w:sz w:val="24"/>
          <w:szCs w:val="24"/>
        </w:rPr>
        <w:t xml:space="preserve"> 1</w:t>
      </w:r>
      <w:r w:rsidR="00333CD5" w:rsidRPr="0026024A">
        <w:rPr>
          <w:sz w:val="24"/>
          <w:szCs w:val="24"/>
        </w:rPr>
        <w:t>).</w:t>
      </w:r>
    </w:p>
    <w:p w:rsidR="009256EF" w:rsidRDefault="0026024A" w:rsidP="002602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256EF">
        <w:rPr>
          <w:sz w:val="24"/>
          <w:szCs w:val="24"/>
        </w:rPr>
        <w:t xml:space="preserve">Утвердить порядок осуществления </w:t>
      </w:r>
      <w:proofErr w:type="gramStart"/>
      <w:r w:rsidR="009256EF">
        <w:rPr>
          <w:sz w:val="24"/>
          <w:szCs w:val="24"/>
        </w:rPr>
        <w:t>контроля за</w:t>
      </w:r>
      <w:proofErr w:type="gramEnd"/>
      <w:r w:rsidR="009256EF">
        <w:rPr>
          <w:sz w:val="24"/>
          <w:szCs w:val="24"/>
        </w:rPr>
        <w:t xml:space="preserve"> выполнением муниципального задания (приложение 2).</w:t>
      </w:r>
    </w:p>
    <w:p w:rsidR="00333CD5" w:rsidRPr="0026024A" w:rsidRDefault="009256EF" w:rsidP="002602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="00596237" w:rsidRPr="0026024A">
        <w:rPr>
          <w:sz w:val="24"/>
          <w:szCs w:val="24"/>
        </w:rPr>
        <w:t>Контроль за</w:t>
      </w:r>
      <w:proofErr w:type="gramEnd"/>
      <w:r w:rsidR="00596237" w:rsidRPr="0026024A">
        <w:rPr>
          <w:sz w:val="24"/>
          <w:szCs w:val="24"/>
        </w:rPr>
        <w:t xml:space="preserve"> выполнением </w:t>
      </w:r>
      <w:r w:rsidR="00C023D9">
        <w:rPr>
          <w:sz w:val="24"/>
          <w:szCs w:val="24"/>
        </w:rPr>
        <w:t>распоряж</w:t>
      </w:r>
      <w:r w:rsidR="00596237" w:rsidRPr="0026024A">
        <w:rPr>
          <w:sz w:val="24"/>
          <w:szCs w:val="24"/>
        </w:rPr>
        <w:t xml:space="preserve">ения возложить на начальника управления экономической политики администрации города </w:t>
      </w:r>
      <w:proofErr w:type="spellStart"/>
      <w:r w:rsidR="00596237" w:rsidRPr="0026024A">
        <w:rPr>
          <w:sz w:val="24"/>
          <w:szCs w:val="24"/>
        </w:rPr>
        <w:t>Югорска</w:t>
      </w:r>
      <w:proofErr w:type="spellEnd"/>
      <w:r w:rsidR="00596237" w:rsidRPr="0026024A">
        <w:rPr>
          <w:sz w:val="24"/>
          <w:szCs w:val="24"/>
        </w:rPr>
        <w:t xml:space="preserve"> И.В. </w:t>
      </w:r>
      <w:proofErr w:type="spellStart"/>
      <w:r w:rsidR="00596237" w:rsidRPr="0026024A">
        <w:rPr>
          <w:sz w:val="24"/>
          <w:szCs w:val="24"/>
        </w:rPr>
        <w:t>Грудцыну</w:t>
      </w:r>
      <w:proofErr w:type="spellEnd"/>
      <w:r w:rsidR="00596237" w:rsidRPr="0026024A">
        <w:rPr>
          <w:sz w:val="24"/>
          <w:szCs w:val="24"/>
        </w:rPr>
        <w:t>.</w:t>
      </w:r>
    </w:p>
    <w:p w:rsidR="00596237" w:rsidRDefault="00596237" w:rsidP="00596237">
      <w:pPr>
        <w:pStyle w:val="a9"/>
        <w:ind w:left="708"/>
        <w:jc w:val="both"/>
        <w:rPr>
          <w:sz w:val="24"/>
          <w:szCs w:val="24"/>
        </w:rPr>
      </w:pPr>
    </w:p>
    <w:p w:rsidR="00580146" w:rsidRDefault="00C171A7" w:rsidP="008264BF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ab/>
      </w:r>
      <w:r>
        <w:rPr>
          <w:b/>
          <w:spacing w:val="1"/>
          <w:sz w:val="24"/>
          <w:szCs w:val="24"/>
        </w:rPr>
        <w:tab/>
      </w:r>
    </w:p>
    <w:p w:rsidR="00580146" w:rsidRDefault="00580146" w:rsidP="008264BF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</w:p>
    <w:p w:rsidR="008264BF" w:rsidRDefault="008264BF" w:rsidP="008264BF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Глава администрации города </w:t>
      </w:r>
      <w:proofErr w:type="spellStart"/>
      <w:r>
        <w:rPr>
          <w:b/>
          <w:spacing w:val="1"/>
          <w:sz w:val="24"/>
          <w:szCs w:val="24"/>
        </w:rPr>
        <w:t>Югорска</w:t>
      </w:r>
      <w:proofErr w:type="spellEnd"/>
      <w:r>
        <w:rPr>
          <w:b/>
          <w:spacing w:val="1"/>
          <w:sz w:val="24"/>
          <w:szCs w:val="24"/>
        </w:rPr>
        <w:t xml:space="preserve">                                                      </w:t>
      </w:r>
      <w:r w:rsidR="00C171A7"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r w:rsidR="00580146">
        <w:rPr>
          <w:b/>
          <w:spacing w:val="1"/>
          <w:sz w:val="24"/>
          <w:szCs w:val="24"/>
        </w:rPr>
        <w:t xml:space="preserve">         </w:t>
      </w:r>
      <w:r>
        <w:rPr>
          <w:b/>
          <w:spacing w:val="1"/>
          <w:sz w:val="24"/>
          <w:szCs w:val="24"/>
        </w:rPr>
        <w:t xml:space="preserve">   М.И. </w:t>
      </w:r>
      <w:proofErr w:type="spellStart"/>
      <w:r>
        <w:rPr>
          <w:b/>
          <w:spacing w:val="1"/>
          <w:sz w:val="24"/>
          <w:szCs w:val="24"/>
        </w:rPr>
        <w:t>Бодак</w:t>
      </w:r>
      <w:proofErr w:type="spellEnd"/>
    </w:p>
    <w:p w:rsidR="00E71355" w:rsidRDefault="00E71355" w:rsidP="00E7135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  <w:sz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580146" w:rsidRDefault="00580146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8264BF" w:rsidRDefault="008264BF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 xml:space="preserve">Приложение </w:t>
      </w:r>
      <w:r w:rsidR="00A133A4">
        <w:rPr>
          <w:rFonts w:eastAsia="Arial"/>
          <w:b/>
          <w:sz w:val="24"/>
          <w:szCs w:val="24"/>
        </w:rPr>
        <w:t>1</w:t>
      </w:r>
    </w:p>
    <w:p w:rsidR="008264BF" w:rsidRDefault="008264BF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к </w:t>
      </w:r>
      <w:r w:rsidR="00DF791E">
        <w:rPr>
          <w:rFonts w:eastAsia="Arial"/>
          <w:b/>
          <w:sz w:val="24"/>
          <w:szCs w:val="24"/>
        </w:rPr>
        <w:t>распоряжению</w:t>
      </w:r>
    </w:p>
    <w:p w:rsidR="008264BF" w:rsidRDefault="008264BF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b/>
          <w:sz w:val="24"/>
          <w:szCs w:val="24"/>
        </w:rPr>
        <w:t>Югорска</w:t>
      </w:r>
      <w:proofErr w:type="spellEnd"/>
    </w:p>
    <w:p w:rsidR="008264BF" w:rsidRPr="007C6D2B" w:rsidRDefault="008264BF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  <w:u w:val="single"/>
        </w:rPr>
      </w:pPr>
      <w:r>
        <w:rPr>
          <w:rFonts w:eastAsia="Arial"/>
          <w:b/>
          <w:sz w:val="24"/>
          <w:szCs w:val="24"/>
        </w:rPr>
        <w:t>от</w:t>
      </w:r>
      <w:r w:rsidR="007C6D2B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 </w:t>
      </w:r>
      <w:r w:rsidR="007C6D2B" w:rsidRPr="007C6D2B">
        <w:rPr>
          <w:rFonts w:eastAsia="Arial"/>
          <w:b/>
          <w:sz w:val="24"/>
          <w:szCs w:val="24"/>
          <w:u w:val="single"/>
        </w:rPr>
        <w:t>01.11.2013</w:t>
      </w:r>
      <w:r w:rsidR="007C6D2B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 № </w:t>
      </w:r>
      <w:r w:rsidR="007C6D2B">
        <w:rPr>
          <w:rFonts w:eastAsia="Arial"/>
          <w:b/>
          <w:sz w:val="24"/>
          <w:szCs w:val="24"/>
        </w:rPr>
        <w:t xml:space="preserve"> </w:t>
      </w:r>
      <w:r w:rsidR="007C6D2B" w:rsidRPr="007C6D2B">
        <w:rPr>
          <w:rFonts w:eastAsia="Arial"/>
          <w:b/>
          <w:sz w:val="24"/>
          <w:szCs w:val="24"/>
          <w:u w:val="single"/>
        </w:rPr>
        <w:t>648</w:t>
      </w:r>
    </w:p>
    <w:p w:rsidR="008264BF" w:rsidRDefault="008264BF" w:rsidP="008264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8264BF" w:rsidRDefault="008264BF" w:rsidP="008264BF">
      <w:pPr>
        <w:jc w:val="center"/>
        <w:rPr>
          <w:rFonts w:eastAsia="Arial"/>
          <w:b/>
        </w:rPr>
      </w:pPr>
    </w:p>
    <w:p w:rsidR="00A56D37" w:rsidRDefault="00596237" w:rsidP="00596237">
      <w:pPr>
        <w:pStyle w:val="a5"/>
        <w:jc w:val="center"/>
        <w:rPr>
          <w:b/>
          <w:szCs w:val="24"/>
        </w:rPr>
      </w:pPr>
      <w:r w:rsidRPr="00596237">
        <w:rPr>
          <w:b/>
          <w:szCs w:val="24"/>
        </w:rPr>
        <w:t xml:space="preserve">Порядок </w:t>
      </w:r>
    </w:p>
    <w:p w:rsidR="00373363" w:rsidRDefault="00596237" w:rsidP="00596237">
      <w:pPr>
        <w:pStyle w:val="a5"/>
        <w:jc w:val="center"/>
        <w:rPr>
          <w:b/>
          <w:szCs w:val="24"/>
        </w:rPr>
      </w:pPr>
      <w:r w:rsidRPr="00596237">
        <w:rPr>
          <w:b/>
          <w:szCs w:val="24"/>
        </w:rPr>
        <w:t>формирования муниципального задания для муниципального автономного учреждения «Многофункциональный центр предоставления государственных и муниципальных услуг»</w:t>
      </w:r>
    </w:p>
    <w:p w:rsidR="00DB3CBA" w:rsidRDefault="00DB3CBA" w:rsidP="00596237">
      <w:pPr>
        <w:pStyle w:val="a5"/>
        <w:jc w:val="center"/>
        <w:rPr>
          <w:b/>
          <w:szCs w:val="24"/>
        </w:rPr>
      </w:pPr>
    </w:p>
    <w:p w:rsidR="005E7783" w:rsidRDefault="00DB3CBA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8069B">
        <w:rPr>
          <w:sz w:val="24"/>
          <w:szCs w:val="24"/>
        </w:rPr>
        <w:t xml:space="preserve"> </w:t>
      </w:r>
      <w:proofErr w:type="gramStart"/>
      <w:r w:rsidR="005E7783" w:rsidRPr="005E7783">
        <w:rPr>
          <w:sz w:val="24"/>
          <w:szCs w:val="24"/>
        </w:rPr>
        <w:t>Настоящий Порядок определяет правила формирования и финансового обеспечения выполнения муниципального задания на оказание муниципальных услуг муниципальным автономным учреждени</w:t>
      </w:r>
      <w:r w:rsidR="005E7783">
        <w:rPr>
          <w:sz w:val="24"/>
          <w:szCs w:val="24"/>
        </w:rPr>
        <w:t>ем «Многофункциональный центр предоставления государственных и муниципальных услуг»</w:t>
      </w:r>
      <w:r w:rsidR="006E184D">
        <w:rPr>
          <w:sz w:val="24"/>
          <w:szCs w:val="24"/>
        </w:rPr>
        <w:t xml:space="preserve"> (далее</w:t>
      </w:r>
      <w:r w:rsidR="00A56D37">
        <w:rPr>
          <w:sz w:val="24"/>
          <w:szCs w:val="24"/>
        </w:rPr>
        <w:t xml:space="preserve"> </w:t>
      </w:r>
      <w:r w:rsidR="006E184D">
        <w:rPr>
          <w:sz w:val="24"/>
          <w:szCs w:val="24"/>
        </w:rPr>
        <w:t>- МАУ «МФЦ»)</w:t>
      </w:r>
      <w:r w:rsidR="00A56D37">
        <w:rPr>
          <w:sz w:val="24"/>
          <w:szCs w:val="24"/>
        </w:rPr>
        <w:t xml:space="preserve"> </w:t>
      </w:r>
      <w:r w:rsidR="005E7783" w:rsidRPr="005E7783">
        <w:rPr>
          <w:sz w:val="24"/>
          <w:szCs w:val="24"/>
        </w:rPr>
        <w:t>за счет бюджетных ассигнований бюджета города</w:t>
      </w:r>
      <w:r w:rsidR="00164E0C">
        <w:rPr>
          <w:sz w:val="24"/>
          <w:szCs w:val="24"/>
        </w:rPr>
        <w:t xml:space="preserve"> </w:t>
      </w:r>
      <w:proofErr w:type="spellStart"/>
      <w:r w:rsidR="00164E0C">
        <w:rPr>
          <w:sz w:val="24"/>
          <w:szCs w:val="24"/>
        </w:rPr>
        <w:t>Югорска</w:t>
      </w:r>
      <w:proofErr w:type="spellEnd"/>
      <w:r w:rsidR="007D101A">
        <w:rPr>
          <w:sz w:val="24"/>
          <w:szCs w:val="24"/>
        </w:rPr>
        <w:t xml:space="preserve">, а так же особенности взаимодействия управления экономической политики администрации города </w:t>
      </w:r>
      <w:proofErr w:type="spellStart"/>
      <w:r w:rsidR="007D101A">
        <w:rPr>
          <w:sz w:val="24"/>
          <w:szCs w:val="24"/>
        </w:rPr>
        <w:t>Югорска</w:t>
      </w:r>
      <w:proofErr w:type="spellEnd"/>
      <w:r w:rsidR="007D101A">
        <w:rPr>
          <w:sz w:val="24"/>
          <w:szCs w:val="24"/>
        </w:rPr>
        <w:t xml:space="preserve"> - структурного подразделения, обеспечивающего осуществление администрацией города </w:t>
      </w:r>
      <w:proofErr w:type="spellStart"/>
      <w:r w:rsidR="007D101A">
        <w:rPr>
          <w:sz w:val="24"/>
          <w:szCs w:val="24"/>
        </w:rPr>
        <w:t>Югорска</w:t>
      </w:r>
      <w:proofErr w:type="spellEnd"/>
      <w:r w:rsidR="007D101A">
        <w:rPr>
          <w:sz w:val="24"/>
          <w:szCs w:val="24"/>
        </w:rPr>
        <w:t xml:space="preserve"> функций и полномочий учредителя МАУ «МФЦ») (далее</w:t>
      </w:r>
      <w:proofErr w:type="gramEnd"/>
      <w:r w:rsidR="007D101A">
        <w:rPr>
          <w:sz w:val="24"/>
          <w:szCs w:val="24"/>
        </w:rPr>
        <w:t xml:space="preserve"> – управление экономической политики) и МАУ «МФЦ».</w:t>
      </w:r>
      <w:r w:rsidR="005E7783" w:rsidRPr="005E7783">
        <w:rPr>
          <w:sz w:val="24"/>
          <w:szCs w:val="24"/>
        </w:rPr>
        <w:t xml:space="preserve"> </w:t>
      </w:r>
    </w:p>
    <w:p w:rsidR="0063077F" w:rsidRDefault="00E3451B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B3CBA">
        <w:rPr>
          <w:sz w:val="24"/>
          <w:szCs w:val="24"/>
        </w:rPr>
        <w:t>.</w:t>
      </w:r>
      <w:r w:rsidR="00F8069B">
        <w:rPr>
          <w:sz w:val="24"/>
          <w:szCs w:val="24"/>
        </w:rPr>
        <w:t xml:space="preserve"> </w:t>
      </w:r>
      <w:r w:rsidR="0063077F">
        <w:rPr>
          <w:sz w:val="24"/>
          <w:szCs w:val="24"/>
        </w:rPr>
        <w:t>Целью разработки муниципального задания является  обеспечение соответствия объемов муниципальных услуг</w:t>
      </w:r>
      <w:r w:rsidR="00B44A0E">
        <w:rPr>
          <w:sz w:val="24"/>
          <w:szCs w:val="24"/>
        </w:rPr>
        <w:t>, оказываемых</w:t>
      </w:r>
      <w:r w:rsidR="0063077F">
        <w:rPr>
          <w:sz w:val="24"/>
          <w:szCs w:val="24"/>
        </w:rPr>
        <w:t xml:space="preserve"> МАУ «МФЦ» объемам финансовых средств на оказание эт</w:t>
      </w:r>
      <w:r w:rsidR="00B44A0E">
        <w:rPr>
          <w:sz w:val="24"/>
          <w:szCs w:val="24"/>
        </w:rPr>
        <w:t>их услуг</w:t>
      </w:r>
      <w:r w:rsidR="0063077F">
        <w:rPr>
          <w:sz w:val="24"/>
          <w:szCs w:val="24"/>
        </w:rPr>
        <w:t>, а также установление требований к качеству муниципальн</w:t>
      </w:r>
      <w:r w:rsidR="00B44A0E">
        <w:rPr>
          <w:sz w:val="24"/>
          <w:szCs w:val="24"/>
        </w:rPr>
        <w:t>ых</w:t>
      </w:r>
      <w:r w:rsidR="0063077F">
        <w:rPr>
          <w:sz w:val="24"/>
          <w:szCs w:val="24"/>
        </w:rPr>
        <w:t xml:space="preserve"> услуг, условиям, порядку и результатам </w:t>
      </w:r>
      <w:r w:rsidR="00B44A0E">
        <w:rPr>
          <w:sz w:val="24"/>
          <w:szCs w:val="24"/>
        </w:rPr>
        <w:t>их</w:t>
      </w:r>
      <w:r w:rsidR="0063077F">
        <w:rPr>
          <w:sz w:val="24"/>
          <w:szCs w:val="24"/>
        </w:rPr>
        <w:t xml:space="preserve"> оказания.</w:t>
      </w:r>
    </w:p>
    <w:p w:rsidR="00B7417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3451B">
        <w:rPr>
          <w:sz w:val="24"/>
          <w:szCs w:val="24"/>
        </w:rPr>
        <w:t xml:space="preserve"> </w:t>
      </w:r>
      <w:proofErr w:type="gramStart"/>
      <w:r w:rsidR="0063077F">
        <w:rPr>
          <w:sz w:val="24"/>
          <w:szCs w:val="24"/>
        </w:rPr>
        <w:t>Муниципальное задание формируется управление</w:t>
      </w:r>
      <w:r w:rsidR="005B2D50">
        <w:rPr>
          <w:sz w:val="24"/>
          <w:szCs w:val="24"/>
        </w:rPr>
        <w:t>м</w:t>
      </w:r>
      <w:r w:rsidR="0063077F">
        <w:rPr>
          <w:sz w:val="24"/>
          <w:szCs w:val="24"/>
        </w:rPr>
        <w:t xml:space="preserve"> экономической политики</w:t>
      </w:r>
      <w:r w:rsidR="00E3451B">
        <w:rPr>
          <w:sz w:val="24"/>
          <w:szCs w:val="24"/>
        </w:rPr>
        <w:t xml:space="preserve"> </w:t>
      </w:r>
      <w:r w:rsidR="00001BAA">
        <w:rPr>
          <w:sz w:val="24"/>
          <w:szCs w:val="24"/>
        </w:rPr>
        <w:t xml:space="preserve">в соответствии </w:t>
      </w:r>
      <w:r w:rsidR="00E3451B">
        <w:rPr>
          <w:sz w:val="24"/>
          <w:szCs w:val="24"/>
        </w:rPr>
        <w:t xml:space="preserve">с постановлением администрации города </w:t>
      </w:r>
      <w:proofErr w:type="spellStart"/>
      <w:r w:rsidR="00E3451B">
        <w:rPr>
          <w:sz w:val="24"/>
          <w:szCs w:val="24"/>
        </w:rPr>
        <w:t>Югорска</w:t>
      </w:r>
      <w:proofErr w:type="spellEnd"/>
      <w:r w:rsidR="00E3451B">
        <w:rPr>
          <w:sz w:val="24"/>
          <w:szCs w:val="24"/>
        </w:rPr>
        <w:t xml:space="preserve"> от 05.07.2011 №1448 «О порядке формирования муниципального задания в отношении муниципальных учреждений города </w:t>
      </w:r>
      <w:proofErr w:type="spellStart"/>
      <w:r w:rsidR="00E3451B">
        <w:rPr>
          <w:sz w:val="24"/>
          <w:szCs w:val="24"/>
        </w:rPr>
        <w:t>Югорска</w:t>
      </w:r>
      <w:proofErr w:type="spellEnd"/>
      <w:r w:rsidR="00E3451B">
        <w:rPr>
          <w:sz w:val="24"/>
          <w:szCs w:val="24"/>
        </w:rPr>
        <w:t xml:space="preserve"> и финансового обеспечения выполнения муниципального задания», а так же </w:t>
      </w:r>
      <w:r w:rsidR="00001BAA">
        <w:rPr>
          <w:sz w:val="24"/>
          <w:szCs w:val="24"/>
        </w:rPr>
        <w:t xml:space="preserve">рекомендациями, утвержденными постановлением администрации города </w:t>
      </w:r>
      <w:proofErr w:type="spellStart"/>
      <w:r w:rsidR="00001BAA">
        <w:rPr>
          <w:sz w:val="24"/>
          <w:szCs w:val="24"/>
        </w:rPr>
        <w:t>Югорска</w:t>
      </w:r>
      <w:proofErr w:type="spellEnd"/>
      <w:r w:rsidR="00001BAA">
        <w:rPr>
          <w:sz w:val="24"/>
          <w:szCs w:val="24"/>
        </w:rPr>
        <w:t xml:space="preserve"> от 07.02.2011 № 186 «Об утверждении Методических рекомендаций по формированию муниципальных заданий муниципальным учреждениям города </w:t>
      </w:r>
      <w:proofErr w:type="spellStart"/>
      <w:r w:rsidR="00001BAA">
        <w:rPr>
          <w:sz w:val="24"/>
          <w:szCs w:val="24"/>
        </w:rPr>
        <w:t>Югорска</w:t>
      </w:r>
      <w:proofErr w:type="spellEnd"/>
      <w:r w:rsidR="00001BAA">
        <w:rPr>
          <w:sz w:val="24"/>
          <w:szCs w:val="24"/>
        </w:rPr>
        <w:t xml:space="preserve"> и контролю за</w:t>
      </w:r>
      <w:proofErr w:type="gramEnd"/>
      <w:r w:rsidR="00001BAA">
        <w:rPr>
          <w:sz w:val="24"/>
          <w:szCs w:val="24"/>
        </w:rPr>
        <w:t xml:space="preserve"> их выполнением» по </w:t>
      </w:r>
      <w:r w:rsidR="00E3451B">
        <w:rPr>
          <w:sz w:val="24"/>
          <w:szCs w:val="24"/>
        </w:rPr>
        <w:t xml:space="preserve">установленной </w:t>
      </w:r>
      <w:r w:rsidR="00001BAA">
        <w:rPr>
          <w:sz w:val="24"/>
          <w:szCs w:val="24"/>
        </w:rPr>
        <w:t>форме</w:t>
      </w:r>
      <w:r w:rsidR="00E3451B">
        <w:rPr>
          <w:sz w:val="24"/>
          <w:szCs w:val="24"/>
        </w:rPr>
        <w:t>.</w:t>
      </w:r>
    </w:p>
    <w:p w:rsidR="00E3451B" w:rsidRDefault="00E3451B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F7163">
        <w:rPr>
          <w:sz w:val="24"/>
          <w:szCs w:val="24"/>
        </w:rPr>
        <w:t>Работа по подготовке к формированию муниципального задания для МАУ «МФЦ» проводится управлением экономической политики в тесном взаимодействии с МАУ «МФЦ» и включает в себя:</w:t>
      </w:r>
    </w:p>
    <w:p w:rsidR="007E25DA" w:rsidRDefault="002F7163" w:rsidP="007E25DA">
      <w:pPr>
        <w:pStyle w:val="a9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44C71">
        <w:rPr>
          <w:sz w:val="24"/>
          <w:szCs w:val="24"/>
        </w:rPr>
        <w:t xml:space="preserve">Рассмотрение </w:t>
      </w:r>
      <w:r w:rsidR="0045769B">
        <w:rPr>
          <w:sz w:val="24"/>
          <w:szCs w:val="24"/>
        </w:rPr>
        <w:t>п</w:t>
      </w:r>
      <w:r w:rsidR="003E6987">
        <w:rPr>
          <w:sz w:val="24"/>
          <w:szCs w:val="24"/>
        </w:rPr>
        <w:t>редложени</w:t>
      </w:r>
      <w:r w:rsidR="00044C71">
        <w:rPr>
          <w:sz w:val="24"/>
          <w:szCs w:val="24"/>
        </w:rPr>
        <w:t>й</w:t>
      </w:r>
      <w:r w:rsidR="00726940">
        <w:rPr>
          <w:sz w:val="24"/>
          <w:szCs w:val="24"/>
        </w:rPr>
        <w:t xml:space="preserve"> МАУ «МФЦ»</w:t>
      </w:r>
      <w:r w:rsidR="003E6987">
        <w:rPr>
          <w:sz w:val="24"/>
          <w:szCs w:val="24"/>
        </w:rPr>
        <w:t xml:space="preserve"> по формирова</w:t>
      </w:r>
      <w:r w:rsidR="00CB65FA">
        <w:rPr>
          <w:sz w:val="24"/>
          <w:szCs w:val="24"/>
        </w:rPr>
        <w:t xml:space="preserve">нию перечня муниципальных услуг. Перечень муниципальных услуг, предоставляемых МАУ «МФЦ» </w:t>
      </w:r>
      <w:r w:rsidR="00D8202C">
        <w:rPr>
          <w:sz w:val="24"/>
          <w:szCs w:val="24"/>
        </w:rPr>
        <w:t xml:space="preserve">должен отражать требования законодательных и нормативных правовых актов по исполнению органами местного самоуправления полномочий в сфере предоставления </w:t>
      </w:r>
      <w:r w:rsidR="008D6A32">
        <w:rPr>
          <w:sz w:val="24"/>
          <w:szCs w:val="24"/>
        </w:rPr>
        <w:t xml:space="preserve">заявителям </w:t>
      </w:r>
      <w:r w:rsidR="00D8202C">
        <w:rPr>
          <w:sz w:val="24"/>
          <w:szCs w:val="24"/>
        </w:rPr>
        <w:t>государственных и муниципальных услуг.</w:t>
      </w:r>
      <w:r w:rsidR="008D6A32">
        <w:rPr>
          <w:sz w:val="24"/>
          <w:szCs w:val="24"/>
        </w:rPr>
        <w:t xml:space="preserve"> </w:t>
      </w:r>
    </w:p>
    <w:p w:rsidR="007E25DA" w:rsidRDefault="007E25DA" w:rsidP="007E25DA">
      <w:pPr>
        <w:pStyle w:val="a9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8D6A32">
        <w:rPr>
          <w:sz w:val="24"/>
          <w:szCs w:val="24"/>
        </w:rPr>
        <w:t>униципальны</w:t>
      </w:r>
      <w:r>
        <w:rPr>
          <w:sz w:val="24"/>
          <w:szCs w:val="24"/>
        </w:rPr>
        <w:t>е</w:t>
      </w:r>
      <w:r w:rsidR="008D6A32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="008D6A32">
        <w:rPr>
          <w:sz w:val="24"/>
          <w:szCs w:val="24"/>
        </w:rPr>
        <w:t>, оказываемы</w:t>
      </w:r>
      <w:r>
        <w:rPr>
          <w:sz w:val="24"/>
          <w:szCs w:val="24"/>
        </w:rPr>
        <w:t>е</w:t>
      </w:r>
      <w:r w:rsidR="008D6A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МАУ «МФЦ», в установленном порядке </w:t>
      </w:r>
      <w:r w:rsidRPr="00942C9E">
        <w:rPr>
          <w:sz w:val="24"/>
          <w:szCs w:val="24"/>
        </w:rPr>
        <w:t>включ</w:t>
      </w:r>
      <w:r>
        <w:rPr>
          <w:sz w:val="24"/>
          <w:szCs w:val="24"/>
        </w:rPr>
        <w:t>аются</w:t>
      </w:r>
      <w:r w:rsidRPr="00942C9E">
        <w:rPr>
          <w:sz w:val="24"/>
          <w:szCs w:val="24"/>
        </w:rPr>
        <w:t xml:space="preserve"> в базовый перечень муниципальных услуг (работ), </w:t>
      </w:r>
      <w:r>
        <w:rPr>
          <w:sz w:val="24"/>
          <w:szCs w:val="24"/>
        </w:rPr>
        <w:t xml:space="preserve">утверждаемый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ведомственный перечень </w:t>
      </w:r>
      <w:r w:rsidRPr="00942C9E">
        <w:rPr>
          <w:sz w:val="24"/>
          <w:szCs w:val="24"/>
        </w:rPr>
        <w:t>муниципальных услуг, оказываемых МАУ «МФЦ», утвержд</w:t>
      </w:r>
      <w:r>
        <w:rPr>
          <w:sz w:val="24"/>
          <w:szCs w:val="24"/>
        </w:rPr>
        <w:t>аемый</w:t>
      </w:r>
      <w:r w:rsidRPr="00942C9E">
        <w:rPr>
          <w:sz w:val="24"/>
          <w:szCs w:val="24"/>
        </w:rPr>
        <w:t xml:space="preserve"> распоряжением администрации города </w:t>
      </w:r>
      <w:proofErr w:type="spellStart"/>
      <w:r w:rsidRPr="00942C9E">
        <w:rPr>
          <w:sz w:val="24"/>
          <w:szCs w:val="24"/>
        </w:rPr>
        <w:t>Югорска</w:t>
      </w:r>
      <w:proofErr w:type="spellEnd"/>
      <w:r w:rsidRPr="00942C9E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8976E0">
        <w:rPr>
          <w:sz w:val="24"/>
          <w:szCs w:val="24"/>
        </w:rPr>
        <w:t xml:space="preserve">подлежащий </w:t>
      </w:r>
      <w:r>
        <w:rPr>
          <w:sz w:val="24"/>
          <w:szCs w:val="24"/>
        </w:rPr>
        <w:t>размещ</w:t>
      </w:r>
      <w:r w:rsidR="008976E0">
        <w:rPr>
          <w:sz w:val="24"/>
          <w:szCs w:val="24"/>
        </w:rPr>
        <w:t>ению</w:t>
      </w:r>
      <w:r w:rsidRPr="00942C9E">
        <w:rPr>
          <w:sz w:val="24"/>
          <w:szCs w:val="24"/>
        </w:rPr>
        <w:t xml:space="preserve"> на официальном сайте администрации города </w:t>
      </w:r>
      <w:proofErr w:type="spellStart"/>
      <w:r w:rsidRPr="00942C9E">
        <w:rPr>
          <w:sz w:val="24"/>
          <w:szCs w:val="24"/>
        </w:rPr>
        <w:t>Югорска</w:t>
      </w:r>
      <w:proofErr w:type="spellEnd"/>
      <w:r w:rsidRPr="00942C9E">
        <w:rPr>
          <w:sz w:val="24"/>
          <w:szCs w:val="24"/>
        </w:rPr>
        <w:t>.</w:t>
      </w:r>
    </w:p>
    <w:p w:rsidR="00726940" w:rsidRDefault="008828DE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E8175E">
        <w:rPr>
          <w:sz w:val="24"/>
          <w:szCs w:val="24"/>
        </w:rPr>
        <w:t>Разработк</w:t>
      </w:r>
      <w:r w:rsidR="00044C71">
        <w:rPr>
          <w:sz w:val="24"/>
          <w:szCs w:val="24"/>
        </w:rPr>
        <w:t>у</w:t>
      </w:r>
      <w:r w:rsidR="00E8175E">
        <w:rPr>
          <w:sz w:val="24"/>
          <w:szCs w:val="24"/>
        </w:rPr>
        <w:t xml:space="preserve"> </w:t>
      </w:r>
      <w:r w:rsidR="00726940">
        <w:rPr>
          <w:sz w:val="24"/>
          <w:szCs w:val="24"/>
        </w:rPr>
        <w:t>управлением экономической политики, с учетом предложений МАУ «МФЦ»</w:t>
      </w:r>
      <w:r w:rsidR="00871594">
        <w:rPr>
          <w:sz w:val="24"/>
          <w:szCs w:val="24"/>
        </w:rPr>
        <w:t>,</w:t>
      </w:r>
      <w:r w:rsidR="00726940">
        <w:rPr>
          <w:sz w:val="24"/>
          <w:szCs w:val="24"/>
        </w:rPr>
        <w:t xml:space="preserve"> </w:t>
      </w:r>
      <w:r w:rsidR="00E8175E">
        <w:rPr>
          <w:sz w:val="24"/>
          <w:szCs w:val="24"/>
        </w:rPr>
        <w:t xml:space="preserve">стандартов </w:t>
      </w:r>
      <w:r w:rsidR="00116DCA">
        <w:rPr>
          <w:sz w:val="24"/>
          <w:szCs w:val="24"/>
        </w:rPr>
        <w:t>предоставления</w:t>
      </w:r>
      <w:r w:rsidR="00E8175E">
        <w:rPr>
          <w:sz w:val="24"/>
          <w:szCs w:val="24"/>
        </w:rPr>
        <w:t xml:space="preserve"> услуг</w:t>
      </w:r>
      <w:r w:rsidR="00726940">
        <w:rPr>
          <w:sz w:val="24"/>
          <w:szCs w:val="24"/>
        </w:rPr>
        <w:t>.</w:t>
      </w:r>
    </w:p>
    <w:p w:rsidR="00D8202C" w:rsidRDefault="00E8175E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качества оказываемых услуг</w:t>
      </w:r>
      <w:r w:rsidR="00591C34">
        <w:rPr>
          <w:sz w:val="24"/>
          <w:szCs w:val="24"/>
        </w:rPr>
        <w:t>, отражаемые в стандарте предоставления услуг,</w:t>
      </w:r>
      <w:r>
        <w:rPr>
          <w:sz w:val="24"/>
          <w:szCs w:val="24"/>
        </w:rPr>
        <w:t xml:space="preserve"> должны давать оценку осуществления МАУ «МФЦ» основных видов деятельности и отражать достижение показателей, определенных Указами Президента Российской Федерации, законодательными и нормативными правовыми актами.</w:t>
      </w:r>
    </w:p>
    <w:p w:rsidR="00E8175E" w:rsidRDefault="00E8175E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726940">
        <w:rPr>
          <w:sz w:val="24"/>
          <w:szCs w:val="24"/>
        </w:rPr>
        <w:t>Разработк</w:t>
      </w:r>
      <w:r w:rsidR="00044C71">
        <w:rPr>
          <w:sz w:val="24"/>
          <w:szCs w:val="24"/>
        </w:rPr>
        <w:t>у</w:t>
      </w:r>
      <w:r w:rsidR="00726940">
        <w:rPr>
          <w:sz w:val="24"/>
          <w:szCs w:val="24"/>
        </w:rPr>
        <w:t xml:space="preserve"> управлением экономической политики Порядка определения нормативных затрат на оказание услуг МАУ «МФЦ» и нормативных затрат на содержание имущества.</w:t>
      </w:r>
    </w:p>
    <w:p w:rsidR="003E0246" w:rsidRDefault="003E0246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Определение перечня мероприятий, направленных на развитие МАУ «МФЦ».</w:t>
      </w:r>
    </w:p>
    <w:p w:rsidR="002F7163" w:rsidRDefault="000263E2" w:rsidP="002F7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3E6987">
        <w:rPr>
          <w:sz w:val="24"/>
          <w:szCs w:val="24"/>
        </w:rPr>
        <w:t xml:space="preserve"> </w:t>
      </w:r>
      <w:r>
        <w:rPr>
          <w:sz w:val="24"/>
          <w:szCs w:val="24"/>
        </w:rPr>
        <w:t>МАУ «МФЦ» в целях формирования муниципального задания по запросам управления экономической политики предоставляет необходимые расчеты, анализ показателей деятельности, нормативные документы и локальные акты.</w:t>
      </w:r>
    </w:p>
    <w:p w:rsidR="0063077F" w:rsidRDefault="001E791E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417A">
        <w:rPr>
          <w:sz w:val="24"/>
          <w:szCs w:val="24"/>
        </w:rPr>
        <w:t>. Муниципальное задание разрабатывается</w:t>
      </w:r>
      <w:r w:rsidR="00AF6210">
        <w:rPr>
          <w:sz w:val="24"/>
          <w:szCs w:val="24"/>
        </w:rPr>
        <w:t xml:space="preserve"> управлением экономической политики</w:t>
      </w:r>
      <w:r w:rsidR="00B7417A">
        <w:rPr>
          <w:sz w:val="24"/>
          <w:szCs w:val="24"/>
        </w:rPr>
        <w:t xml:space="preserve"> </w:t>
      </w:r>
      <w:r w:rsidR="0063077F">
        <w:rPr>
          <w:sz w:val="24"/>
          <w:szCs w:val="24"/>
        </w:rPr>
        <w:t xml:space="preserve">при формировании бюджета города на очередной финансовый год и плановый период и утверждается </w:t>
      </w:r>
      <w:r w:rsidR="005B2D50">
        <w:rPr>
          <w:sz w:val="24"/>
          <w:szCs w:val="24"/>
        </w:rPr>
        <w:t>распоряжением</w:t>
      </w:r>
      <w:r w:rsidR="0063077F">
        <w:rPr>
          <w:sz w:val="24"/>
          <w:szCs w:val="24"/>
        </w:rPr>
        <w:t xml:space="preserve"> администрации города </w:t>
      </w:r>
      <w:proofErr w:type="spellStart"/>
      <w:r w:rsidR="0063077F">
        <w:rPr>
          <w:sz w:val="24"/>
          <w:szCs w:val="24"/>
        </w:rPr>
        <w:t>Югорска</w:t>
      </w:r>
      <w:proofErr w:type="spellEnd"/>
      <w:r w:rsidR="0063077F">
        <w:rPr>
          <w:sz w:val="24"/>
          <w:szCs w:val="24"/>
        </w:rPr>
        <w:t xml:space="preserve"> не позднее одного месяца </w:t>
      </w:r>
      <w:r w:rsidR="00FF7269">
        <w:rPr>
          <w:sz w:val="24"/>
          <w:szCs w:val="24"/>
        </w:rPr>
        <w:t>после</w:t>
      </w:r>
      <w:r w:rsidR="0063077F">
        <w:rPr>
          <w:sz w:val="24"/>
          <w:szCs w:val="24"/>
        </w:rPr>
        <w:t xml:space="preserve"> официального опубликования решения о бюджете города </w:t>
      </w:r>
      <w:proofErr w:type="spellStart"/>
      <w:r w:rsidR="0063077F">
        <w:rPr>
          <w:sz w:val="24"/>
          <w:szCs w:val="24"/>
        </w:rPr>
        <w:t>Югорска</w:t>
      </w:r>
      <w:proofErr w:type="spellEnd"/>
      <w:r w:rsidR="0063077F">
        <w:rPr>
          <w:sz w:val="24"/>
          <w:szCs w:val="24"/>
        </w:rPr>
        <w:t xml:space="preserve"> на очередной финансовый год и на плановый период.</w:t>
      </w:r>
      <w:r w:rsidR="0063077F" w:rsidRPr="005E7783">
        <w:rPr>
          <w:sz w:val="24"/>
          <w:szCs w:val="24"/>
        </w:rPr>
        <w:t> </w:t>
      </w:r>
    </w:p>
    <w:p w:rsidR="003E0246" w:rsidRDefault="003E0246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Управление экономической политики обеспечивает подготовку и предоставление главе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соглашения о порядке и условиях предоставления субсидии на финансовое обеспечение выполнения МАУ «МФЦ» муниципального задания, а так же, в случае необходимости, изменений в указанное соглашение.</w:t>
      </w:r>
    </w:p>
    <w:p w:rsidR="006045FD" w:rsidRDefault="004F5ECC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6210">
        <w:rPr>
          <w:sz w:val="24"/>
          <w:szCs w:val="24"/>
        </w:rPr>
        <w:t>.  МАУ «МФЦ» информирует управление экономической политики о</w:t>
      </w:r>
      <w:r w:rsidR="006045FD">
        <w:rPr>
          <w:sz w:val="24"/>
          <w:szCs w:val="24"/>
        </w:rPr>
        <w:t xml:space="preserve"> возникших особенностях, ситуациях, влияющих на фактическое исполнение учреждением муниципального задания. </w:t>
      </w:r>
    </w:p>
    <w:p w:rsidR="00FE1887" w:rsidRDefault="004F5ECC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E1887">
        <w:rPr>
          <w:sz w:val="24"/>
          <w:szCs w:val="24"/>
        </w:rPr>
        <w:t>. Управление экономической политики вправе провести корректировку муниципального задания МАУ «МФЦ» в случаях:</w:t>
      </w:r>
    </w:p>
    <w:p w:rsidR="000A1CB8" w:rsidRPr="000A1CB8" w:rsidRDefault="000A1CB8" w:rsidP="003448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изменения нормативных правовых актов </w:t>
      </w:r>
      <w:r w:rsidRPr="000A1CB8">
        <w:rPr>
          <w:sz w:val="24"/>
          <w:szCs w:val="24"/>
        </w:rPr>
        <w:t xml:space="preserve">Российской Федерации, </w:t>
      </w:r>
      <w:r w:rsidR="00344803">
        <w:rPr>
          <w:sz w:val="24"/>
          <w:szCs w:val="24"/>
        </w:rPr>
        <w:t xml:space="preserve">Ханты-Мансийского автономного округа - </w:t>
      </w:r>
      <w:proofErr w:type="spellStart"/>
      <w:r w:rsidR="00344803">
        <w:rPr>
          <w:sz w:val="24"/>
          <w:szCs w:val="24"/>
        </w:rPr>
        <w:t>Югры</w:t>
      </w:r>
      <w:proofErr w:type="spellEnd"/>
      <w:r w:rsidRPr="000A1CB8">
        <w:rPr>
          <w:sz w:val="24"/>
          <w:szCs w:val="24"/>
        </w:rPr>
        <w:t>, муниципальн</w:t>
      </w:r>
      <w:r w:rsidR="00344803">
        <w:rPr>
          <w:sz w:val="24"/>
          <w:szCs w:val="24"/>
        </w:rPr>
        <w:t>ых правовых актов</w:t>
      </w:r>
      <w:r w:rsidRPr="000A1CB8">
        <w:rPr>
          <w:sz w:val="24"/>
          <w:szCs w:val="24"/>
        </w:rPr>
        <w:t>, влекущих</w:t>
      </w:r>
      <w:r w:rsidR="00344803">
        <w:rPr>
          <w:sz w:val="24"/>
          <w:szCs w:val="24"/>
        </w:rPr>
        <w:t xml:space="preserve"> за собой </w:t>
      </w:r>
      <w:r w:rsidRPr="000A1CB8">
        <w:rPr>
          <w:sz w:val="24"/>
          <w:szCs w:val="24"/>
        </w:rPr>
        <w:t>изменение требований к категориям физических и (или) юридических лиц,</w:t>
      </w:r>
      <w:r w:rsidR="00344803"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являющихся потребителями услуг, показателям, характеризующим качество и объем</w:t>
      </w:r>
      <w:r w:rsidR="00344803"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(состав) услуг, порядку предоставления услуг, предельным ценам (тарифам) на</w:t>
      </w:r>
      <w:r w:rsidR="00344803"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оплату услуг потребителями;</w:t>
      </w:r>
    </w:p>
    <w:p w:rsidR="000A1CB8" w:rsidRDefault="000A1CB8" w:rsidP="000A1C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CB8">
        <w:rPr>
          <w:sz w:val="24"/>
          <w:szCs w:val="24"/>
        </w:rPr>
        <w:t>-</w:t>
      </w:r>
      <w:r w:rsidR="00344803"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изменения спроса на предоставляемые услуги;</w:t>
      </w:r>
    </w:p>
    <w:p w:rsidR="00344803" w:rsidRDefault="00344803" w:rsidP="000A1C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6210">
        <w:rPr>
          <w:sz w:val="24"/>
          <w:szCs w:val="24"/>
        </w:rPr>
        <w:t>изменения размера бюджетных ассигнований, предусмотренных в бюджете города для финансового обеспечения выполнения муниципального задания</w:t>
      </w:r>
      <w:r>
        <w:rPr>
          <w:sz w:val="24"/>
          <w:szCs w:val="24"/>
        </w:rPr>
        <w:t>;</w:t>
      </w:r>
    </w:p>
    <w:p w:rsidR="00344803" w:rsidRPr="000A1CB8" w:rsidRDefault="00344803" w:rsidP="003448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0A1CB8">
        <w:rPr>
          <w:sz w:val="24"/>
          <w:szCs w:val="24"/>
        </w:rPr>
        <w:t>предоставлени</w:t>
      </w:r>
      <w:r>
        <w:rPr>
          <w:sz w:val="24"/>
          <w:szCs w:val="24"/>
        </w:rPr>
        <w:t>е</w:t>
      </w:r>
      <w:r w:rsidRPr="000A1CB8">
        <w:rPr>
          <w:sz w:val="24"/>
          <w:szCs w:val="24"/>
        </w:rPr>
        <w:t xml:space="preserve"> МАУ «МФЦ» или изъятия у него недвижимого или особо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ценного движимого имущества</w:t>
      </w:r>
      <w:r>
        <w:rPr>
          <w:sz w:val="24"/>
          <w:szCs w:val="24"/>
        </w:rPr>
        <w:t>;</w:t>
      </w:r>
    </w:p>
    <w:p w:rsidR="000A1CB8" w:rsidRDefault="000A1CB8" w:rsidP="000A1C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CB8">
        <w:rPr>
          <w:sz w:val="24"/>
          <w:szCs w:val="24"/>
        </w:rPr>
        <w:t>-</w:t>
      </w:r>
      <w:r w:rsidR="00344803"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по результатам проведения контроля выполнения муниципального задания.</w:t>
      </w:r>
    </w:p>
    <w:p w:rsidR="00EB6C08" w:rsidRPr="000A1CB8" w:rsidRDefault="004F5ECC" w:rsidP="00EB6C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B6C08">
        <w:rPr>
          <w:sz w:val="24"/>
          <w:szCs w:val="24"/>
        </w:rPr>
        <w:t xml:space="preserve">. </w:t>
      </w:r>
      <w:r w:rsidR="00EB6C08" w:rsidRPr="000A1CB8">
        <w:rPr>
          <w:sz w:val="24"/>
          <w:szCs w:val="24"/>
        </w:rPr>
        <w:t>Муниципальное задание может быть досрочно прекращено (полностью или частично) в случаях:</w:t>
      </w:r>
    </w:p>
    <w:p w:rsidR="00EB6C08" w:rsidRPr="000A1CB8" w:rsidRDefault="00EB6C08" w:rsidP="00EB6C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CB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реорганизации или ликвидации МАУ «МФЦ»;</w:t>
      </w:r>
    </w:p>
    <w:p w:rsidR="00EB6C08" w:rsidRDefault="00EB6C08" w:rsidP="00EB6C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CB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 xml:space="preserve">создания бюджетного </w:t>
      </w:r>
      <w:r>
        <w:rPr>
          <w:sz w:val="24"/>
          <w:szCs w:val="24"/>
        </w:rPr>
        <w:t xml:space="preserve">либо казенного </w:t>
      </w:r>
      <w:r w:rsidRPr="000A1CB8">
        <w:rPr>
          <w:sz w:val="24"/>
          <w:szCs w:val="24"/>
        </w:rPr>
        <w:t>учреждения путем изменения типа существующего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автономного учреждения;</w:t>
      </w:r>
    </w:p>
    <w:p w:rsidR="00EB6C08" w:rsidRPr="000A1CB8" w:rsidRDefault="00EB6C08" w:rsidP="00EB6C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исключение муниципальной услуги из перечня муниципальных услуг;</w:t>
      </w:r>
    </w:p>
    <w:p w:rsidR="00EB6C08" w:rsidRDefault="00EB6C08" w:rsidP="00EB6C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CB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в иных случаях, когда МАУ «МФЦ» не обеспечивает выполнение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муниципального задания или имеются основания предполагать, что муниципальное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задание не будет выполнено в полном объеме или в соответствии с иными</w:t>
      </w:r>
      <w:r>
        <w:rPr>
          <w:sz w:val="24"/>
          <w:szCs w:val="24"/>
        </w:rPr>
        <w:t xml:space="preserve"> </w:t>
      </w:r>
      <w:r w:rsidRPr="000A1CB8">
        <w:rPr>
          <w:sz w:val="24"/>
          <w:szCs w:val="24"/>
        </w:rPr>
        <w:t>установленными требованиями</w:t>
      </w:r>
      <w:r>
        <w:rPr>
          <w:sz w:val="24"/>
          <w:szCs w:val="24"/>
        </w:rPr>
        <w:t>.</w:t>
      </w:r>
    </w:p>
    <w:p w:rsidR="00344803" w:rsidRDefault="00EB6C08" w:rsidP="000A1C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5ECC">
        <w:rPr>
          <w:sz w:val="24"/>
          <w:szCs w:val="24"/>
        </w:rPr>
        <w:t>1</w:t>
      </w:r>
      <w:r w:rsidR="003B69B8">
        <w:rPr>
          <w:sz w:val="24"/>
          <w:szCs w:val="24"/>
        </w:rPr>
        <w:t xml:space="preserve">. </w:t>
      </w:r>
      <w:r w:rsidR="003B69B8" w:rsidRPr="00AF6210">
        <w:rPr>
          <w:sz w:val="24"/>
          <w:szCs w:val="24"/>
        </w:rPr>
        <w:t xml:space="preserve">В случае </w:t>
      </w:r>
      <w:r w:rsidR="003B69B8">
        <w:rPr>
          <w:sz w:val="24"/>
          <w:szCs w:val="24"/>
        </w:rPr>
        <w:t xml:space="preserve">необходимости корректировки утвержденного </w:t>
      </w:r>
      <w:r w:rsidR="003B69B8" w:rsidRPr="00AF6210">
        <w:rPr>
          <w:sz w:val="24"/>
          <w:szCs w:val="24"/>
        </w:rPr>
        <w:t xml:space="preserve">муниципального задания управлением экономической политики разрабатывается новое муниципальное задание и утверждается распоряжением администрации города </w:t>
      </w:r>
      <w:proofErr w:type="spellStart"/>
      <w:r w:rsidR="003B69B8" w:rsidRPr="00AF6210">
        <w:rPr>
          <w:sz w:val="24"/>
          <w:szCs w:val="24"/>
        </w:rPr>
        <w:t>Югорска</w:t>
      </w:r>
      <w:proofErr w:type="spellEnd"/>
      <w:r w:rsidR="003B69B8" w:rsidRPr="00AF6210">
        <w:rPr>
          <w:sz w:val="24"/>
          <w:szCs w:val="24"/>
        </w:rPr>
        <w:t>.</w:t>
      </w:r>
    </w:p>
    <w:p w:rsidR="000A1CB8" w:rsidRPr="000A1CB8" w:rsidRDefault="00EB6C08" w:rsidP="001918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5EC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918D4">
        <w:rPr>
          <w:sz w:val="24"/>
          <w:szCs w:val="24"/>
        </w:rPr>
        <w:t xml:space="preserve"> </w:t>
      </w:r>
      <w:r w:rsidR="000A1CB8" w:rsidRPr="000A1CB8">
        <w:rPr>
          <w:sz w:val="24"/>
          <w:szCs w:val="24"/>
        </w:rPr>
        <w:t>Об</w:t>
      </w:r>
      <w:r w:rsidR="00535C92">
        <w:rPr>
          <w:sz w:val="24"/>
          <w:szCs w:val="24"/>
        </w:rPr>
        <w:t xml:space="preserve"> утверждении</w:t>
      </w:r>
      <w:r w:rsidR="001918D4">
        <w:rPr>
          <w:sz w:val="24"/>
          <w:szCs w:val="24"/>
        </w:rPr>
        <w:t xml:space="preserve">, </w:t>
      </w:r>
      <w:r w:rsidR="000A1CB8" w:rsidRPr="000A1CB8">
        <w:rPr>
          <w:sz w:val="24"/>
          <w:szCs w:val="24"/>
        </w:rPr>
        <w:t>изменении</w:t>
      </w:r>
      <w:r w:rsidR="001918D4">
        <w:rPr>
          <w:sz w:val="24"/>
          <w:szCs w:val="24"/>
        </w:rPr>
        <w:t xml:space="preserve">, либо досрочном прекращении </w:t>
      </w:r>
      <w:r w:rsidR="000A1CB8" w:rsidRPr="000A1CB8">
        <w:rPr>
          <w:sz w:val="24"/>
          <w:szCs w:val="24"/>
        </w:rPr>
        <w:t xml:space="preserve">муниципального задания </w:t>
      </w:r>
      <w:r w:rsidR="00535C92">
        <w:rPr>
          <w:sz w:val="24"/>
          <w:szCs w:val="24"/>
        </w:rPr>
        <w:t xml:space="preserve">управление экономической политики </w:t>
      </w:r>
      <w:r w:rsidR="000A1CB8" w:rsidRPr="000A1CB8">
        <w:rPr>
          <w:sz w:val="24"/>
          <w:szCs w:val="24"/>
        </w:rPr>
        <w:t>обязан</w:t>
      </w:r>
      <w:r w:rsidR="00535C92">
        <w:rPr>
          <w:sz w:val="24"/>
          <w:szCs w:val="24"/>
        </w:rPr>
        <w:t>о</w:t>
      </w:r>
      <w:r w:rsidR="000A1CB8" w:rsidRPr="000A1CB8">
        <w:rPr>
          <w:sz w:val="24"/>
          <w:szCs w:val="24"/>
        </w:rPr>
        <w:t xml:space="preserve"> уведомить МАУ</w:t>
      </w:r>
      <w:r w:rsidR="00535C92">
        <w:rPr>
          <w:sz w:val="24"/>
          <w:szCs w:val="24"/>
        </w:rPr>
        <w:t xml:space="preserve"> «МФЦ».</w:t>
      </w:r>
    </w:p>
    <w:p w:rsidR="00942C9E" w:rsidRDefault="008445BE" w:rsidP="008445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5EC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1C00CB">
        <w:rPr>
          <w:sz w:val="24"/>
          <w:szCs w:val="24"/>
        </w:rPr>
        <w:t xml:space="preserve">После утверждения </w:t>
      </w:r>
      <w:r>
        <w:rPr>
          <w:sz w:val="24"/>
          <w:szCs w:val="24"/>
        </w:rPr>
        <w:t xml:space="preserve">муниципального задания </w:t>
      </w:r>
      <w:r w:rsidR="001C00CB">
        <w:rPr>
          <w:sz w:val="24"/>
          <w:szCs w:val="24"/>
        </w:rPr>
        <w:t xml:space="preserve">МАУ МФЦ </w:t>
      </w:r>
      <w:r w:rsidR="001C00CB" w:rsidRPr="005E7783">
        <w:rPr>
          <w:sz w:val="24"/>
          <w:szCs w:val="24"/>
        </w:rPr>
        <w:t>размеща</w:t>
      </w:r>
      <w:r w:rsidR="001C00CB">
        <w:rPr>
          <w:sz w:val="24"/>
          <w:szCs w:val="24"/>
        </w:rPr>
        <w:t>ет</w:t>
      </w:r>
      <w:r w:rsidR="001C00CB" w:rsidRPr="005E7783">
        <w:rPr>
          <w:sz w:val="24"/>
          <w:szCs w:val="24"/>
        </w:rPr>
        <w:t xml:space="preserve"> </w:t>
      </w:r>
      <w:r w:rsidR="001C00CB">
        <w:rPr>
          <w:sz w:val="24"/>
          <w:szCs w:val="24"/>
        </w:rPr>
        <w:t>м</w:t>
      </w:r>
      <w:r w:rsidR="00942C9E" w:rsidRPr="005E7783">
        <w:rPr>
          <w:sz w:val="24"/>
          <w:szCs w:val="24"/>
        </w:rPr>
        <w:t>униципальн</w:t>
      </w:r>
      <w:r w:rsidR="00942C9E">
        <w:rPr>
          <w:sz w:val="24"/>
          <w:szCs w:val="24"/>
        </w:rPr>
        <w:t>ое</w:t>
      </w:r>
      <w:r w:rsidR="00942C9E" w:rsidRPr="005E7783">
        <w:rPr>
          <w:sz w:val="24"/>
          <w:szCs w:val="24"/>
        </w:rPr>
        <w:t xml:space="preserve"> задани</w:t>
      </w:r>
      <w:r w:rsidR="00942C9E">
        <w:rPr>
          <w:sz w:val="24"/>
          <w:szCs w:val="24"/>
        </w:rPr>
        <w:t>е</w:t>
      </w:r>
      <w:r w:rsidR="001C00CB">
        <w:rPr>
          <w:sz w:val="24"/>
          <w:szCs w:val="24"/>
        </w:rPr>
        <w:t xml:space="preserve">, а так же </w:t>
      </w:r>
      <w:r w:rsidR="00942C9E" w:rsidRPr="005E7783">
        <w:rPr>
          <w:sz w:val="24"/>
          <w:szCs w:val="24"/>
        </w:rPr>
        <w:t xml:space="preserve"> отчеты о</w:t>
      </w:r>
      <w:r w:rsidR="00942C9E">
        <w:rPr>
          <w:sz w:val="24"/>
          <w:szCs w:val="24"/>
        </w:rPr>
        <w:t xml:space="preserve"> его</w:t>
      </w:r>
      <w:r w:rsidR="00942C9E" w:rsidRPr="005E7783">
        <w:rPr>
          <w:sz w:val="24"/>
          <w:szCs w:val="24"/>
        </w:rPr>
        <w:t xml:space="preserve"> исполнении, за исключением сведений, отнесенных к государственной тайне, в сети Интернет в соответствии с законодательством Российской Федерации, Ханты - Мансийского автономного округа – </w:t>
      </w:r>
      <w:proofErr w:type="spellStart"/>
      <w:r w:rsidR="00942C9E" w:rsidRPr="005E7783">
        <w:rPr>
          <w:sz w:val="24"/>
          <w:szCs w:val="24"/>
        </w:rPr>
        <w:t>Югры</w:t>
      </w:r>
      <w:proofErr w:type="spellEnd"/>
      <w:r w:rsidR="00942C9E" w:rsidRPr="005E7783">
        <w:rPr>
          <w:sz w:val="24"/>
          <w:szCs w:val="24"/>
        </w:rPr>
        <w:t xml:space="preserve">, муниципальными правовыми актами города </w:t>
      </w:r>
      <w:proofErr w:type="spellStart"/>
      <w:r w:rsidR="00942C9E" w:rsidRPr="005E7783">
        <w:rPr>
          <w:sz w:val="24"/>
          <w:szCs w:val="24"/>
        </w:rPr>
        <w:t>Югорска</w:t>
      </w:r>
      <w:proofErr w:type="spellEnd"/>
      <w:r w:rsidR="00942C9E" w:rsidRPr="005E7783">
        <w:rPr>
          <w:sz w:val="24"/>
          <w:szCs w:val="24"/>
        </w:rPr>
        <w:t>.</w:t>
      </w:r>
    </w:p>
    <w:p w:rsidR="00942C9E" w:rsidRPr="005E7783" w:rsidRDefault="00942C9E" w:rsidP="00942C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B74" w:rsidRPr="00942C9E" w:rsidRDefault="00572B74" w:rsidP="00572B74">
      <w:pPr>
        <w:pStyle w:val="a9"/>
        <w:autoSpaceDE w:val="0"/>
        <w:autoSpaceDN w:val="0"/>
        <w:adjustRightInd w:val="0"/>
        <w:ind w:left="1069"/>
        <w:rPr>
          <w:b/>
          <w:sz w:val="24"/>
          <w:szCs w:val="24"/>
        </w:rPr>
      </w:pPr>
    </w:p>
    <w:p w:rsidR="00942C9E" w:rsidRPr="00AF6210" w:rsidRDefault="00942C9E" w:rsidP="00AF6210">
      <w:pPr>
        <w:pStyle w:val="a9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942C9E" w:rsidRPr="00942C9E" w:rsidRDefault="00942C9E" w:rsidP="00942C9E">
      <w:pPr>
        <w:pStyle w:val="a9"/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</w:p>
    <w:p w:rsidR="00DB3CB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B3CB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B3CB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B3CB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B3CBA" w:rsidRDefault="00DB3CBA" w:rsidP="004F56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133A4" w:rsidRPr="00F375F3" w:rsidRDefault="00A133A4" w:rsidP="00A13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>Приложение 2</w:t>
      </w:r>
    </w:p>
    <w:p w:rsidR="00A133A4" w:rsidRDefault="00A133A4" w:rsidP="00A13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к </w:t>
      </w:r>
      <w:r w:rsidR="00462E5A">
        <w:rPr>
          <w:rFonts w:eastAsia="Arial"/>
          <w:b/>
          <w:sz w:val="24"/>
          <w:szCs w:val="24"/>
        </w:rPr>
        <w:t>распоряжению</w:t>
      </w:r>
    </w:p>
    <w:p w:rsidR="00A133A4" w:rsidRDefault="00A133A4" w:rsidP="00A13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b/>
          <w:sz w:val="24"/>
          <w:szCs w:val="24"/>
        </w:rPr>
        <w:t>Югорска</w:t>
      </w:r>
      <w:proofErr w:type="spellEnd"/>
    </w:p>
    <w:p w:rsidR="00A133A4" w:rsidRDefault="00A133A4" w:rsidP="00A13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от </w:t>
      </w:r>
      <w:r w:rsidR="00B502AD">
        <w:rPr>
          <w:rFonts w:eastAsia="Arial"/>
          <w:b/>
          <w:sz w:val="24"/>
          <w:szCs w:val="24"/>
        </w:rPr>
        <w:t xml:space="preserve"> </w:t>
      </w:r>
      <w:r w:rsidR="00B502AD" w:rsidRPr="00B502AD">
        <w:rPr>
          <w:rFonts w:eastAsia="Arial"/>
          <w:b/>
          <w:sz w:val="24"/>
          <w:szCs w:val="24"/>
          <w:u w:val="single"/>
        </w:rPr>
        <w:t>01.11.2013</w:t>
      </w:r>
      <w:r w:rsidR="00B502AD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 № </w:t>
      </w:r>
      <w:r w:rsidR="00B502AD">
        <w:rPr>
          <w:rFonts w:eastAsia="Arial"/>
          <w:b/>
          <w:sz w:val="24"/>
          <w:szCs w:val="24"/>
        </w:rPr>
        <w:t xml:space="preserve"> </w:t>
      </w:r>
      <w:r w:rsidR="00B502AD" w:rsidRPr="00B502AD">
        <w:rPr>
          <w:rFonts w:eastAsia="Arial"/>
          <w:b/>
          <w:sz w:val="24"/>
          <w:szCs w:val="24"/>
          <w:u w:val="single"/>
        </w:rPr>
        <w:t>648</w:t>
      </w:r>
    </w:p>
    <w:p w:rsidR="00A133A4" w:rsidRDefault="00A133A4" w:rsidP="00A13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rFonts w:eastAsia="Arial"/>
          <w:b/>
          <w:sz w:val="24"/>
          <w:szCs w:val="24"/>
        </w:rPr>
      </w:pPr>
    </w:p>
    <w:p w:rsidR="00A133A4" w:rsidRDefault="00A133A4" w:rsidP="00A133A4">
      <w:pPr>
        <w:jc w:val="center"/>
        <w:rPr>
          <w:rFonts w:eastAsia="Arial"/>
          <w:b/>
        </w:rPr>
      </w:pPr>
    </w:p>
    <w:p w:rsidR="00EE1979" w:rsidRDefault="00A133A4" w:rsidP="00C523CC">
      <w:pPr>
        <w:pStyle w:val="a5"/>
        <w:jc w:val="center"/>
        <w:rPr>
          <w:b/>
          <w:szCs w:val="24"/>
        </w:rPr>
      </w:pPr>
      <w:r w:rsidRPr="00596237">
        <w:rPr>
          <w:b/>
          <w:szCs w:val="24"/>
        </w:rPr>
        <w:t xml:space="preserve">Порядок </w:t>
      </w:r>
    </w:p>
    <w:p w:rsidR="00C523CC" w:rsidRDefault="00C523CC" w:rsidP="00C523CC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 xml:space="preserve">осуществления </w:t>
      </w:r>
      <w:proofErr w:type="gramStart"/>
      <w:r>
        <w:rPr>
          <w:b/>
          <w:szCs w:val="24"/>
        </w:rPr>
        <w:t>контроля за</w:t>
      </w:r>
      <w:proofErr w:type="gramEnd"/>
      <w:r>
        <w:rPr>
          <w:b/>
          <w:szCs w:val="24"/>
        </w:rPr>
        <w:t xml:space="preserve"> выполнением муниципального задания </w:t>
      </w:r>
      <w:r w:rsidRPr="00596237">
        <w:rPr>
          <w:b/>
          <w:szCs w:val="24"/>
        </w:rPr>
        <w:t>муниципальн</w:t>
      </w:r>
      <w:r>
        <w:rPr>
          <w:b/>
          <w:szCs w:val="24"/>
        </w:rPr>
        <w:t>ым</w:t>
      </w:r>
      <w:r w:rsidRPr="00596237">
        <w:rPr>
          <w:b/>
          <w:szCs w:val="24"/>
        </w:rPr>
        <w:t xml:space="preserve"> автономн</w:t>
      </w:r>
      <w:r>
        <w:rPr>
          <w:b/>
          <w:szCs w:val="24"/>
        </w:rPr>
        <w:t>ым</w:t>
      </w:r>
      <w:r w:rsidRPr="00596237">
        <w:rPr>
          <w:b/>
          <w:szCs w:val="24"/>
        </w:rPr>
        <w:t xml:space="preserve"> учреждени</w:t>
      </w:r>
      <w:r>
        <w:rPr>
          <w:b/>
          <w:szCs w:val="24"/>
        </w:rPr>
        <w:t>ем</w:t>
      </w:r>
      <w:r w:rsidRPr="00596237">
        <w:rPr>
          <w:b/>
          <w:szCs w:val="24"/>
        </w:rPr>
        <w:t xml:space="preserve"> «Многофункциональный центр предоставления государственных и муниципальных услуг»</w:t>
      </w:r>
    </w:p>
    <w:p w:rsidR="00A133A4" w:rsidRDefault="00A133A4" w:rsidP="00A133A4">
      <w:pPr>
        <w:pStyle w:val="a5"/>
        <w:jc w:val="center"/>
        <w:rPr>
          <w:b/>
          <w:szCs w:val="24"/>
        </w:rPr>
      </w:pPr>
    </w:p>
    <w:p w:rsidR="00A133A4" w:rsidRDefault="00A133A4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E7783">
        <w:rPr>
          <w:sz w:val="24"/>
          <w:szCs w:val="24"/>
        </w:rPr>
        <w:t xml:space="preserve"> Настоящий </w:t>
      </w:r>
      <w:r w:rsidR="006025AA">
        <w:rPr>
          <w:sz w:val="24"/>
          <w:szCs w:val="24"/>
        </w:rPr>
        <w:t xml:space="preserve">Порядок регламентирует организацию и осуществление </w:t>
      </w:r>
      <w:proofErr w:type="gramStart"/>
      <w:r w:rsidR="006025AA">
        <w:rPr>
          <w:sz w:val="24"/>
          <w:szCs w:val="24"/>
        </w:rPr>
        <w:t>контроля за</w:t>
      </w:r>
      <w:proofErr w:type="gramEnd"/>
      <w:r w:rsidR="006025AA">
        <w:rPr>
          <w:sz w:val="24"/>
          <w:szCs w:val="24"/>
        </w:rPr>
        <w:t xml:space="preserve"> выполнением муниципального задания</w:t>
      </w:r>
      <w:r w:rsidR="00842F8A">
        <w:rPr>
          <w:sz w:val="24"/>
          <w:szCs w:val="24"/>
        </w:rPr>
        <w:t xml:space="preserve"> на предоставление муниципальных услуг МАУ «МФЦ».</w:t>
      </w:r>
    </w:p>
    <w:p w:rsidR="00842F8A" w:rsidRDefault="00842F8A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Целью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муниципального задания является анализ качества, объема и порядка оказания муниципальных услуг требованиям, установленным в муниципальном задании МАУ «МФЦ».</w:t>
      </w:r>
    </w:p>
    <w:p w:rsidR="00842F8A" w:rsidRDefault="00842F8A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Основными задачами осуществления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муниципального задания являются:</w:t>
      </w:r>
    </w:p>
    <w:p w:rsidR="00842F8A" w:rsidRDefault="00EE197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42F8A">
        <w:rPr>
          <w:sz w:val="24"/>
          <w:szCs w:val="24"/>
        </w:rPr>
        <w:t xml:space="preserve"> оценка хода и фактических результатов деятельности МАУ «МФЦ» по выполнению муниципального задания;</w:t>
      </w:r>
    </w:p>
    <w:p w:rsidR="00842F8A" w:rsidRDefault="00EE197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42F8A">
        <w:rPr>
          <w:sz w:val="24"/>
          <w:szCs w:val="24"/>
        </w:rPr>
        <w:t xml:space="preserve"> соответствие качества муниципальных услуг требованиям стандарта</w:t>
      </w:r>
      <w:r>
        <w:rPr>
          <w:sz w:val="24"/>
          <w:szCs w:val="24"/>
        </w:rPr>
        <w:t xml:space="preserve"> </w:t>
      </w:r>
      <w:r w:rsidR="00ED2F14">
        <w:rPr>
          <w:sz w:val="24"/>
          <w:szCs w:val="24"/>
        </w:rPr>
        <w:t>предоставления муниципальных услуг</w:t>
      </w:r>
      <w:r w:rsidR="00842F8A">
        <w:rPr>
          <w:sz w:val="24"/>
          <w:szCs w:val="24"/>
        </w:rPr>
        <w:t>;</w:t>
      </w:r>
    </w:p>
    <w:p w:rsidR="00842F8A" w:rsidRDefault="00EE197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42F8A">
        <w:rPr>
          <w:sz w:val="24"/>
          <w:szCs w:val="24"/>
        </w:rPr>
        <w:t xml:space="preserve">обеспечение информированности потенциальных потребителей муниципальных услуг о результатах деятельности </w:t>
      </w:r>
      <w:r w:rsidR="00C32176">
        <w:rPr>
          <w:sz w:val="24"/>
          <w:szCs w:val="24"/>
        </w:rPr>
        <w:t>МАУ «МФЦ» в рамках выполнения муниципальных заданий;</w:t>
      </w:r>
    </w:p>
    <w:p w:rsidR="00C32176" w:rsidRDefault="00EE197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32176">
        <w:rPr>
          <w:sz w:val="24"/>
          <w:szCs w:val="24"/>
        </w:rPr>
        <w:t xml:space="preserve"> установление причин возникновения нарушений и недостатков в деятельности МАУ «МФЦ» по оказанию муниципальных услуг (при выявлении таковых), выработка рекомендаций по их устранению.</w:t>
      </w:r>
    </w:p>
    <w:p w:rsidR="00C32176" w:rsidRDefault="00C32176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муниципальн</w:t>
      </w:r>
      <w:r w:rsidR="00D55EDC">
        <w:rPr>
          <w:sz w:val="24"/>
          <w:szCs w:val="24"/>
        </w:rPr>
        <w:t>ого</w:t>
      </w:r>
      <w:r>
        <w:rPr>
          <w:sz w:val="24"/>
          <w:szCs w:val="24"/>
        </w:rPr>
        <w:t xml:space="preserve"> задани</w:t>
      </w:r>
      <w:r w:rsidR="00D55EDC">
        <w:rPr>
          <w:sz w:val="24"/>
          <w:szCs w:val="24"/>
        </w:rPr>
        <w:t>я</w:t>
      </w:r>
      <w:r>
        <w:rPr>
          <w:sz w:val="24"/>
          <w:szCs w:val="24"/>
        </w:rPr>
        <w:t xml:space="preserve"> МАУ «МФЦ» осуществляет управление экономической политики</w:t>
      </w:r>
      <w:r w:rsidR="001F5A3F">
        <w:rPr>
          <w:sz w:val="24"/>
          <w:szCs w:val="24"/>
        </w:rPr>
        <w:t>, по формам и с периодичностью, установленными настоящим Порядком, а так же органы муниципального финансового контроля, в порядке, установленном муниципальными правовыми актами</w:t>
      </w:r>
      <w:r w:rsidR="00854339">
        <w:rPr>
          <w:sz w:val="24"/>
          <w:szCs w:val="24"/>
        </w:rPr>
        <w:t>.</w:t>
      </w:r>
    </w:p>
    <w:p w:rsidR="00854339" w:rsidRDefault="0085433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Формы контроля и периодичность контроля исполнения муниципального задания представлена в таблице:</w:t>
      </w:r>
    </w:p>
    <w:p w:rsidR="00871594" w:rsidRDefault="00871594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Style w:val="aa"/>
        <w:tblW w:w="10013" w:type="dxa"/>
        <w:tblLook w:val="04A0"/>
      </w:tblPr>
      <w:tblGrid>
        <w:gridCol w:w="675"/>
        <w:gridCol w:w="6804"/>
        <w:gridCol w:w="2534"/>
      </w:tblGrid>
      <w:tr w:rsidR="00854339" w:rsidTr="00854339">
        <w:tc>
          <w:tcPr>
            <w:tcW w:w="675" w:type="dxa"/>
            <w:vAlign w:val="center"/>
          </w:tcPr>
          <w:p w:rsidR="00854339" w:rsidRDefault="00854339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854339" w:rsidRDefault="00854339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контроля исполнения муниципального задания </w:t>
            </w:r>
          </w:p>
          <w:p w:rsidR="00854339" w:rsidRDefault="00854339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«МФЦ»</w:t>
            </w:r>
          </w:p>
        </w:tc>
        <w:tc>
          <w:tcPr>
            <w:tcW w:w="2534" w:type="dxa"/>
            <w:vAlign w:val="center"/>
          </w:tcPr>
          <w:p w:rsidR="00854339" w:rsidRDefault="00854339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854339" w:rsidTr="00FC5A42">
        <w:tc>
          <w:tcPr>
            <w:tcW w:w="675" w:type="dxa"/>
          </w:tcPr>
          <w:p w:rsidR="00854339" w:rsidRDefault="00854339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4339" w:rsidRDefault="00854339" w:rsidP="005E7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отчетных данных МАУ «МФЦ» по соответствию объема предоставленных </w:t>
            </w:r>
            <w:r w:rsidR="002C4ACD">
              <w:rPr>
                <w:sz w:val="24"/>
                <w:szCs w:val="24"/>
              </w:rPr>
              <w:t xml:space="preserve">муниципальных </w:t>
            </w:r>
            <w:r>
              <w:rPr>
                <w:sz w:val="24"/>
                <w:szCs w:val="24"/>
              </w:rPr>
              <w:t>услуг параметрам муниципального задания</w:t>
            </w:r>
            <w:r w:rsidR="00F816C1">
              <w:rPr>
                <w:sz w:val="24"/>
                <w:szCs w:val="24"/>
              </w:rPr>
              <w:t xml:space="preserve"> (Форма №1)</w:t>
            </w:r>
          </w:p>
        </w:tc>
        <w:tc>
          <w:tcPr>
            <w:tcW w:w="2534" w:type="dxa"/>
          </w:tcPr>
          <w:p w:rsidR="00702EED" w:rsidRDefault="00702EED" w:rsidP="00702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02EED" w:rsidRDefault="00854339" w:rsidP="00702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854339" w:rsidRDefault="00854339" w:rsidP="00FC5A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A072F" w:rsidTr="00551C65">
        <w:tc>
          <w:tcPr>
            <w:tcW w:w="675" w:type="dxa"/>
          </w:tcPr>
          <w:p w:rsidR="000A072F" w:rsidRDefault="000A072F" w:rsidP="00551C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A072F" w:rsidRDefault="000A072F" w:rsidP="00F816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отчетных данных МАУ «МФЦ» по соответствию качества предоставленных муниципальных услуг параметрам муниципального задания</w:t>
            </w:r>
            <w:r w:rsidR="00F816C1">
              <w:rPr>
                <w:sz w:val="24"/>
                <w:szCs w:val="24"/>
              </w:rPr>
              <w:t xml:space="preserve"> (Форма №2)</w:t>
            </w:r>
          </w:p>
        </w:tc>
        <w:tc>
          <w:tcPr>
            <w:tcW w:w="2534" w:type="dxa"/>
            <w:vAlign w:val="center"/>
          </w:tcPr>
          <w:p w:rsidR="00702EED" w:rsidRDefault="000A072F" w:rsidP="00702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0A072F" w:rsidRDefault="000A072F" w:rsidP="00551C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A072F" w:rsidTr="00C96862">
        <w:tc>
          <w:tcPr>
            <w:tcW w:w="675" w:type="dxa"/>
          </w:tcPr>
          <w:p w:rsidR="000A072F" w:rsidRDefault="000A072F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A072F" w:rsidRDefault="000A072F" w:rsidP="00F816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="00A15A57">
              <w:rPr>
                <w:sz w:val="24"/>
                <w:szCs w:val="24"/>
              </w:rPr>
              <w:t>исполнения</w:t>
            </w:r>
            <w:r>
              <w:rPr>
                <w:sz w:val="24"/>
                <w:szCs w:val="24"/>
              </w:rPr>
              <w:t xml:space="preserve"> </w:t>
            </w:r>
            <w:r w:rsidR="0099405E">
              <w:rPr>
                <w:sz w:val="24"/>
                <w:szCs w:val="24"/>
              </w:rPr>
              <w:t xml:space="preserve">фактических и </w:t>
            </w:r>
            <w:r>
              <w:rPr>
                <w:sz w:val="24"/>
                <w:szCs w:val="24"/>
              </w:rPr>
              <w:t>нормативн</w:t>
            </w:r>
            <w:r w:rsidR="00934A40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="00934A40">
              <w:rPr>
                <w:sz w:val="24"/>
                <w:szCs w:val="24"/>
              </w:rPr>
              <w:t>затрат</w:t>
            </w:r>
            <w:r>
              <w:rPr>
                <w:sz w:val="24"/>
                <w:szCs w:val="24"/>
              </w:rPr>
              <w:t xml:space="preserve"> </w:t>
            </w:r>
            <w:r w:rsidR="00934A40">
              <w:rPr>
                <w:sz w:val="24"/>
                <w:szCs w:val="24"/>
              </w:rPr>
              <w:t>на оказание</w:t>
            </w:r>
            <w:r>
              <w:rPr>
                <w:sz w:val="24"/>
                <w:szCs w:val="24"/>
              </w:rPr>
              <w:t xml:space="preserve"> муниципальных услуг</w:t>
            </w:r>
            <w:r w:rsidR="00F816C1">
              <w:rPr>
                <w:sz w:val="24"/>
                <w:szCs w:val="24"/>
              </w:rPr>
              <w:t xml:space="preserve"> (Форма №3)</w:t>
            </w:r>
          </w:p>
        </w:tc>
        <w:tc>
          <w:tcPr>
            <w:tcW w:w="2534" w:type="dxa"/>
            <w:vAlign w:val="center"/>
          </w:tcPr>
          <w:p w:rsidR="00C96862" w:rsidRDefault="00C96862" w:rsidP="00C96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0A072F" w:rsidRDefault="000A072F" w:rsidP="00C96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A072F" w:rsidTr="00C96862">
        <w:tc>
          <w:tcPr>
            <w:tcW w:w="675" w:type="dxa"/>
          </w:tcPr>
          <w:p w:rsidR="000A072F" w:rsidRDefault="000A072F" w:rsidP="008543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A072F" w:rsidRDefault="00A15A57" w:rsidP="00F816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исполнения фактических и нормативных затрат </w:t>
            </w:r>
            <w:r w:rsidR="002360C8">
              <w:rPr>
                <w:sz w:val="24"/>
                <w:szCs w:val="24"/>
              </w:rPr>
              <w:t>МАУ «МФЦ»</w:t>
            </w:r>
            <w:r>
              <w:rPr>
                <w:sz w:val="24"/>
                <w:szCs w:val="24"/>
              </w:rPr>
              <w:t xml:space="preserve">, всего </w:t>
            </w:r>
            <w:r w:rsidR="00F816C1">
              <w:rPr>
                <w:sz w:val="24"/>
                <w:szCs w:val="24"/>
              </w:rPr>
              <w:t xml:space="preserve"> (Форма №4)</w:t>
            </w:r>
          </w:p>
        </w:tc>
        <w:tc>
          <w:tcPr>
            <w:tcW w:w="2534" w:type="dxa"/>
            <w:vAlign w:val="center"/>
          </w:tcPr>
          <w:p w:rsidR="00C96862" w:rsidRDefault="00C96862" w:rsidP="00C96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0A072F" w:rsidRDefault="000A072F" w:rsidP="00C96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54339" w:rsidRDefault="00854339" w:rsidP="005E7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1419" w:rsidRDefault="000A072F" w:rsidP="000A07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B1419">
        <w:rPr>
          <w:sz w:val="24"/>
          <w:szCs w:val="24"/>
        </w:rPr>
        <w:t>Формы отчет</w:t>
      </w:r>
      <w:r w:rsidR="00096C91">
        <w:rPr>
          <w:sz w:val="24"/>
          <w:szCs w:val="24"/>
        </w:rPr>
        <w:t>ности</w:t>
      </w:r>
      <w:r w:rsidR="009B1419">
        <w:rPr>
          <w:sz w:val="24"/>
          <w:szCs w:val="24"/>
        </w:rPr>
        <w:t xml:space="preserve"> об исполнении МАУ «МФЦ» муниципальных заданий определены настоящим Порядком в соответствии с приложениями 1-</w:t>
      </w:r>
      <w:r w:rsidR="005357C6">
        <w:rPr>
          <w:sz w:val="24"/>
          <w:szCs w:val="24"/>
        </w:rPr>
        <w:t xml:space="preserve"> 4</w:t>
      </w:r>
      <w:r w:rsidR="009B1419">
        <w:rPr>
          <w:sz w:val="24"/>
          <w:szCs w:val="24"/>
        </w:rPr>
        <w:t>.</w:t>
      </w:r>
    </w:p>
    <w:p w:rsidR="009B1419" w:rsidRDefault="00096C91" w:rsidP="002700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B1419">
        <w:rPr>
          <w:sz w:val="24"/>
          <w:szCs w:val="24"/>
        </w:rPr>
        <w:t xml:space="preserve">Отчеты и приложения к ним представляются МАУ «МФЦ»  на бумажном и электронном носителях в управление экономической политики администрации города </w:t>
      </w:r>
      <w:proofErr w:type="spellStart"/>
      <w:r w:rsidR="009B1419">
        <w:rPr>
          <w:sz w:val="24"/>
          <w:szCs w:val="24"/>
        </w:rPr>
        <w:t>Югорска</w:t>
      </w:r>
      <w:proofErr w:type="spellEnd"/>
      <w:r w:rsidR="009B1419">
        <w:rPr>
          <w:sz w:val="24"/>
          <w:szCs w:val="24"/>
        </w:rPr>
        <w:t xml:space="preserve"> еже</w:t>
      </w:r>
      <w:r w:rsidR="002700CF">
        <w:rPr>
          <w:sz w:val="24"/>
          <w:szCs w:val="24"/>
        </w:rPr>
        <w:t>месячно</w:t>
      </w:r>
      <w:r w:rsidR="009B1419">
        <w:rPr>
          <w:sz w:val="24"/>
          <w:szCs w:val="24"/>
        </w:rPr>
        <w:t xml:space="preserve"> не позднее </w:t>
      </w:r>
      <w:r w:rsidR="009D3F37">
        <w:rPr>
          <w:sz w:val="24"/>
          <w:szCs w:val="24"/>
        </w:rPr>
        <w:t>1</w:t>
      </w:r>
      <w:r w:rsidR="002700CF">
        <w:rPr>
          <w:sz w:val="24"/>
          <w:szCs w:val="24"/>
        </w:rPr>
        <w:t>0</w:t>
      </w:r>
      <w:r w:rsidR="009B1419">
        <w:rPr>
          <w:sz w:val="24"/>
          <w:szCs w:val="24"/>
        </w:rPr>
        <w:t xml:space="preserve"> числа месяца следующего за отчетным периодом</w:t>
      </w:r>
      <w:r w:rsidR="002700CF">
        <w:rPr>
          <w:sz w:val="24"/>
          <w:szCs w:val="24"/>
        </w:rPr>
        <w:t>.</w:t>
      </w:r>
    </w:p>
    <w:p w:rsidR="007B3AC2" w:rsidRDefault="007B3AC2" w:rsidP="009B14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3026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При выявлении в представленных отчетах ошибок, несоответствий или нарушений требований муниципального задания </w:t>
      </w:r>
      <w:r w:rsidR="00204E49">
        <w:rPr>
          <w:sz w:val="24"/>
          <w:szCs w:val="24"/>
        </w:rPr>
        <w:t xml:space="preserve">управление экономической политики в течение 5 рабочих дней после получения отчетности информирует об этом МАУ «МФЦ». </w:t>
      </w:r>
      <w:r>
        <w:rPr>
          <w:sz w:val="24"/>
          <w:szCs w:val="24"/>
        </w:rPr>
        <w:t xml:space="preserve"> МАУ «МФЦ»  </w:t>
      </w:r>
      <w:r w:rsidR="00204E49">
        <w:rPr>
          <w:sz w:val="24"/>
          <w:szCs w:val="24"/>
        </w:rPr>
        <w:t>после устранения ошибок и несоответствий</w:t>
      </w:r>
      <w:r w:rsidR="00C00E7D">
        <w:rPr>
          <w:sz w:val="24"/>
          <w:szCs w:val="24"/>
        </w:rPr>
        <w:t xml:space="preserve">, подготовки </w:t>
      </w:r>
      <w:r>
        <w:rPr>
          <w:sz w:val="24"/>
          <w:szCs w:val="24"/>
        </w:rPr>
        <w:t xml:space="preserve">необходимых разъяснений и (или) внесения </w:t>
      </w:r>
      <w:r>
        <w:rPr>
          <w:sz w:val="24"/>
          <w:szCs w:val="24"/>
        </w:rPr>
        <w:lastRenderedPageBreak/>
        <w:t>исправлений в срок не более 5 рабочих дней со дня получения замечаний</w:t>
      </w:r>
      <w:r w:rsidR="00C00E7D">
        <w:rPr>
          <w:sz w:val="24"/>
          <w:szCs w:val="24"/>
        </w:rPr>
        <w:t xml:space="preserve"> предоставляет в управление экономической политики уточненные данные по отчетности</w:t>
      </w:r>
      <w:r>
        <w:rPr>
          <w:sz w:val="24"/>
          <w:szCs w:val="24"/>
        </w:rPr>
        <w:t>.</w:t>
      </w:r>
    </w:p>
    <w:p w:rsidR="007B3AC2" w:rsidRDefault="007B3AC2" w:rsidP="009B14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85FD8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294E11">
        <w:rPr>
          <w:sz w:val="24"/>
          <w:szCs w:val="24"/>
        </w:rPr>
        <w:t xml:space="preserve"> </w:t>
      </w:r>
      <w:r w:rsidR="00E85FD8">
        <w:rPr>
          <w:sz w:val="24"/>
          <w:szCs w:val="24"/>
        </w:rPr>
        <w:t xml:space="preserve">При осуществлении </w:t>
      </w:r>
      <w:proofErr w:type="gramStart"/>
      <w:r w:rsidR="00E85FD8">
        <w:rPr>
          <w:sz w:val="24"/>
          <w:szCs w:val="24"/>
        </w:rPr>
        <w:t>контроля за</w:t>
      </w:r>
      <w:proofErr w:type="gramEnd"/>
      <w:r w:rsidR="00E85FD8">
        <w:rPr>
          <w:sz w:val="24"/>
          <w:szCs w:val="24"/>
        </w:rPr>
        <w:t xml:space="preserve"> выполнением МАУ «МФЦ» муниципального задания на предоставление муниципальных услуг </w:t>
      </w:r>
      <w:r w:rsidR="00633BD9">
        <w:rPr>
          <w:sz w:val="24"/>
          <w:szCs w:val="24"/>
        </w:rPr>
        <w:t>управлени</w:t>
      </w:r>
      <w:r w:rsidR="00E85FD8">
        <w:rPr>
          <w:sz w:val="24"/>
          <w:szCs w:val="24"/>
        </w:rPr>
        <w:t>е</w:t>
      </w:r>
      <w:r w:rsidR="00633BD9">
        <w:rPr>
          <w:sz w:val="24"/>
          <w:szCs w:val="24"/>
        </w:rPr>
        <w:t xml:space="preserve"> экономической политики </w:t>
      </w:r>
      <w:r w:rsidR="00E85FD8">
        <w:rPr>
          <w:sz w:val="24"/>
          <w:szCs w:val="24"/>
        </w:rPr>
        <w:t xml:space="preserve">вправе потребовать дополнительную </w:t>
      </w:r>
      <w:r w:rsidR="00D56D79">
        <w:rPr>
          <w:sz w:val="24"/>
          <w:szCs w:val="24"/>
        </w:rPr>
        <w:t>информацию, необходимую для уточнения исполнения муниципального задания</w:t>
      </w:r>
      <w:r w:rsidR="00633BD9">
        <w:rPr>
          <w:sz w:val="24"/>
          <w:szCs w:val="24"/>
        </w:rPr>
        <w:t>.</w:t>
      </w:r>
    </w:p>
    <w:p w:rsidR="00633BD9" w:rsidRDefault="00633BD9" w:rsidP="009B14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62D6" w:rsidRDefault="00D762D6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  <w:sectPr w:rsidR="00D762D6" w:rsidSect="008264B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85A83" w:rsidRDefault="00C85A83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85A83" w:rsidRDefault="00C85A83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осуществления контроля</w:t>
      </w:r>
    </w:p>
    <w:p w:rsidR="00C85A83" w:rsidRDefault="00C85A83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 выполнением муниципальных заданий </w:t>
      </w:r>
    </w:p>
    <w:p w:rsidR="00C85A83" w:rsidRDefault="00C85A83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на предоставление муниципальных услуг</w:t>
      </w:r>
    </w:p>
    <w:p w:rsidR="00C85A83" w:rsidRDefault="00C85A83" w:rsidP="00C85A83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МАУ «МФЦ»</w:t>
      </w:r>
    </w:p>
    <w:p w:rsidR="005E69F9" w:rsidRDefault="005E69F9" w:rsidP="00C85A8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85A83" w:rsidRDefault="00C85A83" w:rsidP="00C85A8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Форма №</w:t>
      </w:r>
      <w:r w:rsidR="009256EF">
        <w:rPr>
          <w:sz w:val="24"/>
          <w:szCs w:val="24"/>
        </w:rPr>
        <w:t xml:space="preserve"> </w:t>
      </w:r>
      <w:r>
        <w:rPr>
          <w:sz w:val="24"/>
          <w:szCs w:val="24"/>
        </w:rPr>
        <w:t>1. Соответствие объема предоставленных муниципальных услуг параметрам муниципального задания</w:t>
      </w:r>
    </w:p>
    <w:p w:rsidR="00C85A83" w:rsidRDefault="00C85A83" w:rsidP="00C85A8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5559" w:type="dxa"/>
        <w:tblLayout w:type="fixed"/>
        <w:tblLook w:val="04A0"/>
      </w:tblPr>
      <w:tblGrid>
        <w:gridCol w:w="703"/>
        <w:gridCol w:w="2382"/>
        <w:gridCol w:w="1276"/>
        <w:gridCol w:w="2126"/>
        <w:gridCol w:w="1559"/>
        <w:gridCol w:w="1418"/>
        <w:gridCol w:w="1843"/>
        <w:gridCol w:w="4252"/>
      </w:tblGrid>
      <w:tr w:rsidR="00FB4D8B" w:rsidRPr="00946059" w:rsidTr="00F15CE9">
        <w:tc>
          <w:tcPr>
            <w:tcW w:w="703" w:type="dxa"/>
            <w:vMerge w:val="restart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ind w:right="175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 xml:space="preserve">№   </w:t>
            </w:r>
            <w:proofErr w:type="spellStart"/>
            <w:proofErr w:type="gramStart"/>
            <w:r w:rsidRPr="00946059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946059">
              <w:rPr>
                <w:sz w:val="22"/>
                <w:szCs w:val="24"/>
              </w:rPr>
              <w:t>/</w:t>
            </w:r>
            <w:proofErr w:type="spellStart"/>
            <w:r w:rsidRPr="00946059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2382" w:type="dxa"/>
            <w:vMerge w:val="restart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Наименование услуги</w:t>
            </w:r>
          </w:p>
        </w:tc>
        <w:tc>
          <w:tcPr>
            <w:tcW w:w="1276" w:type="dxa"/>
            <w:vMerge w:val="restart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Ед</w:t>
            </w:r>
            <w:r>
              <w:rPr>
                <w:sz w:val="22"/>
                <w:szCs w:val="24"/>
              </w:rPr>
              <w:t>иницы</w:t>
            </w:r>
            <w:r w:rsidRPr="00946059">
              <w:rPr>
                <w:sz w:val="22"/>
                <w:szCs w:val="24"/>
              </w:rPr>
              <w:t xml:space="preserve"> изм</w:t>
            </w:r>
            <w:r>
              <w:rPr>
                <w:sz w:val="22"/>
                <w:szCs w:val="24"/>
              </w:rPr>
              <w:t>ерения</w:t>
            </w:r>
            <w:r w:rsidRPr="00946059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Объем муниципального задания по предоставлению муниципальных услуг</w:t>
            </w:r>
            <w:r>
              <w:rPr>
                <w:sz w:val="22"/>
                <w:szCs w:val="24"/>
              </w:rPr>
              <w:t xml:space="preserve"> на _____ год</w:t>
            </w:r>
          </w:p>
        </w:tc>
        <w:tc>
          <w:tcPr>
            <w:tcW w:w="2977" w:type="dxa"/>
            <w:gridSpan w:val="2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Фактический объем предоставленных муниципальных услуг</w:t>
            </w:r>
          </w:p>
        </w:tc>
        <w:tc>
          <w:tcPr>
            <w:tcW w:w="1843" w:type="dxa"/>
            <w:vMerge w:val="restart"/>
            <w:vAlign w:val="center"/>
          </w:tcPr>
          <w:p w:rsidR="00FB4D8B" w:rsidRPr="00946059" w:rsidRDefault="00FB4D8B" w:rsidP="008E4D1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% выполнения муниципального задания </w:t>
            </w:r>
            <w:r w:rsidRPr="00FB4D8B">
              <w:rPr>
                <w:sz w:val="18"/>
                <w:szCs w:val="24"/>
              </w:rPr>
              <w:t>(гр.6/гр.4*100)</w:t>
            </w:r>
          </w:p>
        </w:tc>
        <w:tc>
          <w:tcPr>
            <w:tcW w:w="4252" w:type="dxa"/>
            <w:vMerge w:val="restart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Причины отклонени</w:t>
            </w:r>
            <w:r>
              <w:rPr>
                <w:sz w:val="22"/>
                <w:szCs w:val="24"/>
              </w:rPr>
              <w:t>й, примечания, комментарии</w:t>
            </w:r>
          </w:p>
        </w:tc>
      </w:tr>
      <w:tr w:rsidR="00FB4D8B" w:rsidRPr="00946059" w:rsidTr="00F15CE9">
        <w:tc>
          <w:tcPr>
            <w:tcW w:w="703" w:type="dxa"/>
            <w:vMerge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ind w:right="175"/>
              <w:jc w:val="center"/>
              <w:rPr>
                <w:sz w:val="22"/>
                <w:szCs w:val="24"/>
              </w:rPr>
            </w:pPr>
          </w:p>
        </w:tc>
        <w:tc>
          <w:tcPr>
            <w:tcW w:w="2382" w:type="dxa"/>
            <w:vMerge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1418" w:type="dxa"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843" w:type="dxa"/>
            <w:vMerge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FB4D8B" w:rsidRPr="00946059" w:rsidTr="00F15CE9">
        <w:tc>
          <w:tcPr>
            <w:tcW w:w="703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1</w:t>
            </w:r>
          </w:p>
        </w:tc>
        <w:tc>
          <w:tcPr>
            <w:tcW w:w="2382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2</w:t>
            </w:r>
          </w:p>
        </w:tc>
        <w:tc>
          <w:tcPr>
            <w:tcW w:w="1276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3</w:t>
            </w:r>
          </w:p>
        </w:tc>
        <w:tc>
          <w:tcPr>
            <w:tcW w:w="2126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4</w:t>
            </w:r>
          </w:p>
        </w:tc>
        <w:tc>
          <w:tcPr>
            <w:tcW w:w="1559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5</w:t>
            </w:r>
          </w:p>
        </w:tc>
        <w:tc>
          <w:tcPr>
            <w:tcW w:w="1418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B4D8B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4252" w:type="dxa"/>
          </w:tcPr>
          <w:p w:rsidR="00FB4D8B" w:rsidRPr="00FB4D8B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FB4D8B" w:rsidRPr="00946059" w:rsidTr="00F15CE9">
        <w:tc>
          <w:tcPr>
            <w:tcW w:w="703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382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252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FB4D8B" w:rsidRPr="00946059" w:rsidTr="00F15CE9">
        <w:tc>
          <w:tcPr>
            <w:tcW w:w="703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382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252" w:type="dxa"/>
          </w:tcPr>
          <w:p w:rsidR="00FB4D8B" w:rsidRPr="00946059" w:rsidRDefault="00FB4D8B" w:rsidP="00FB4D8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</w:tbl>
    <w:p w:rsidR="00B35972" w:rsidRDefault="00B35972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B65B29" w:rsidRDefault="00B35972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65B29">
        <w:rPr>
          <w:sz w:val="24"/>
          <w:szCs w:val="24"/>
        </w:rPr>
        <w:t>риложение 2</w:t>
      </w:r>
    </w:p>
    <w:p w:rsidR="00B65B29" w:rsidRDefault="00B65B29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осуществления контроля</w:t>
      </w:r>
    </w:p>
    <w:p w:rsidR="00B65B29" w:rsidRDefault="00B65B29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 выполнением муниципальных заданий </w:t>
      </w:r>
    </w:p>
    <w:p w:rsidR="00B65B29" w:rsidRDefault="00B65B29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на предоставление муниципальных услуг</w:t>
      </w:r>
    </w:p>
    <w:p w:rsidR="00B65B29" w:rsidRDefault="00B65B29" w:rsidP="00B65B2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МАУ «МФЦ»</w:t>
      </w:r>
    </w:p>
    <w:p w:rsidR="00B65B29" w:rsidRDefault="00B65B29" w:rsidP="00B65B2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DE3672" w:rsidRDefault="00B65B29" w:rsidP="00B65B2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Форма №</w:t>
      </w:r>
      <w:r w:rsidR="009256EF">
        <w:rPr>
          <w:sz w:val="24"/>
          <w:szCs w:val="24"/>
        </w:rPr>
        <w:t xml:space="preserve"> </w:t>
      </w:r>
      <w:r w:rsidR="00DE367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62FA1">
        <w:rPr>
          <w:sz w:val="24"/>
          <w:szCs w:val="24"/>
        </w:rPr>
        <w:t xml:space="preserve">Соответствие качества предоставленных </w:t>
      </w:r>
      <w:r w:rsidR="00407DB7">
        <w:rPr>
          <w:sz w:val="24"/>
          <w:szCs w:val="24"/>
        </w:rPr>
        <w:t>муниципальных</w:t>
      </w:r>
      <w:r w:rsidR="00362FA1">
        <w:rPr>
          <w:sz w:val="24"/>
          <w:szCs w:val="24"/>
        </w:rPr>
        <w:t xml:space="preserve"> услуг параметрам муниципального задания</w:t>
      </w:r>
    </w:p>
    <w:p w:rsidR="00362FA1" w:rsidRDefault="00362FA1" w:rsidP="00B65B2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5559" w:type="dxa"/>
        <w:tblLayout w:type="fixed"/>
        <w:tblLook w:val="04A0"/>
      </w:tblPr>
      <w:tblGrid>
        <w:gridCol w:w="685"/>
        <w:gridCol w:w="1829"/>
        <w:gridCol w:w="1276"/>
        <w:gridCol w:w="1421"/>
        <w:gridCol w:w="989"/>
        <w:gridCol w:w="1134"/>
        <w:gridCol w:w="2967"/>
        <w:gridCol w:w="1139"/>
        <w:gridCol w:w="992"/>
        <w:gridCol w:w="3127"/>
      </w:tblGrid>
      <w:tr w:rsidR="00F92CEF" w:rsidTr="004E7050">
        <w:trPr>
          <w:trHeight w:val="120"/>
        </w:trPr>
        <w:tc>
          <w:tcPr>
            <w:tcW w:w="686" w:type="dxa"/>
            <w:vMerge w:val="restart"/>
            <w:vAlign w:val="center"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ind w:right="175"/>
              <w:jc w:val="center"/>
              <w:rPr>
                <w:sz w:val="18"/>
                <w:szCs w:val="24"/>
              </w:rPr>
            </w:pPr>
            <w:r w:rsidRPr="001D1CB7">
              <w:rPr>
                <w:sz w:val="22"/>
                <w:szCs w:val="24"/>
              </w:rPr>
              <w:t xml:space="preserve">№   </w:t>
            </w:r>
            <w:proofErr w:type="spellStart"/>
            <w:proofErr w:type="gramStart"/>
            <w:r w:rsidRPr="001D1CB7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1D1CB7">
              <w:rPr>
                <w:sz w:val="22"/>
                <w:szCs w:val="24"/>
              </w:rPr>
              <w:t>/</w:t>
            </w:r>
            <w:proofErr w:type="spellStart"/>
            <w:r w:rsidRPr="001D1CB7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829" w:type="dxa"/>
            <w:vMerge w:val="restart"/>
            <w:vAlign w:val="center"/>
          </w:tcPr>
          <w:p w:rsidR="00F92CEF" w:rsidRPr="001D1CB7" w:rsidRDefault="00F92CEF" w:rsidP="00F92CEF">
            <w:pPr>
              <w:autoSpaceDE w:val="0"/>
              <w:autoSpaceDN w:val="0"/>
              <w:adjustRightInd w:val="0"/>
              <w:ind w:right="175"/>
              <w:jc w:val="center"/>
              <w:rPr>
                <w:sz w:val="22"/>
                <w:szCs w:val="24"/>
              </w:rPr>
            </w:pPr>
            <w:r w:rsidRPr="001D1CB7">
              <w:rPr>
                <w:sz w:val="22"/>
                <w:szCs w:val="24"/>
              </w:rPr>
              <w:t>Наименование показателя качества</w:t>
            </w:r>
          </w:p>
        </w:tc>
        <w:tc>
          <w:tcPr>
            <w:tcW w:w="1276" w:type="dxa"/>
            <w:vMerge w:val="restart"/>
            <w:vAlign w:val="center"/>
          </w:tcPr>
          <w:p w:rsidR="00F92CEF" w:rsidRPr="00164789" w:rsidRDefault="00F92CEF" w:rsidP="00F92CEF">
            <w:pPr>
              <w:tabs>
                <w:tab w:val="left" w:pos="1233"/>
              </w:tabs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24"/>
              </w:rPr>
            </w:pPr>
            <w:r w:rsidRPr="001D1CB7">
              <w:rPr>
                <w:sz w:val="22"/>
                <w:szCs w:val="24"/>
              </w:rPr>
              <w:t>Единицы изменени</w:t>
            </w:r>
            <w:r>
              <w:rPr>
                <w:sz w:val="22"/>
                <w:szCs w:val="24"/>
              </w:rPr>
              <w:t>я</w:t>
            </w:r>
          </w:p>
        </w:tc>
        <w:tc>
          <w:tcPr>
            <w:tcW w:w="1421" w:type="dxa"/>
            <w:vMerge w:val="restart"/>
            <w:vAlign w:val="center"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1D1CB7">
              <w:rPr>
                <w:sz w:val="22"/>
                <w:szCs w:val="24"/>
              </w:rPr>
              <w:t>Формула расчета</w:t>
            </w:r>
            <w:r>
              <w:rPr>
                <w:sz w:val="22"/>
                <w:szCs w:val="24"/>
              </w:rPr>
              <w:t xml:space="preserve"> показателя</w:t>
            </w:r>
          </w:p>
        </w:tc>
        <w:tc>
          <w:tcPr>
            <w:tcW w:w="10347" w:type="dxa"/>
            <w:gridSpan w:val="6"/>
          </w:tcPr>
          <w:p w:rsidR="00F92CEF" w:rsidRP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2"/>
                <w:szCs w:val="24"/>
              </w:rPr>
            </w:pPr>
            <w:r w:rsidRPr="00F92CEF">
              <w:rPr>
                <w:sz w:val="22"/>
                <w:szCs w:val="24"/>
              </w:rPr>
              <w:t>Значение показателей качества муниципальной услуги</w:t>
            </w:r>
          </w:p>
        </w:tc>
      </w:tr>
      <w:tr w:rsidR="00F92CEF" w:rsidTr="004E7050">
        <w:trPr>
          <w:trHeight w:val="333"/>
        </w:trPr>
        <w:tc>
          <w:tcPr>
            <w:tcW w:w="686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829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421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5091" w:type="dxa"/>
            <w:gridSpan w:val="3"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F92CEF">
              <w:rPr>
                <w:sz w:val="22"/>
                <w:szCs w:val="24"/>
              </w:rPr>
              <w:t xml:space="preserve">За </w:t>
            </w:r>
            <w:proofErr w:type="spellStart"/>
            <w:r w:rsidRPr="00F92CEF">
              <w:rPr>
                <w:sz w:val="22"/>
                <w:szCs w:val="24"/>
              </w:rPr>
              <w:t>____</w:t>
            </w:r>
            <w:r>
              <w:rPr>
                <w:sz w:val="22"/>
                <w:szCs w:val="24"/>
              </w:rPr>
              <w:t>___</w:t>
            </w:r>
            <w:r w:rsidRPr="00F92CEF">
              <w:rPr>
                <w:sz w:val="22"/>
                <w:szCs w:val="24"/>
              </w:rPr>
              <w:t>__месяц</w:t>
            </w:r>
            <w:proofErr w:type="spellEnd"/>
            <w:r w:rsidR="00F10287">
              <w:rPr>
                <w:sz w:val="22"/>
                <w:szCs w:val="24"/>
              </w:rPr>
              <w:t xml:space="preserve"> (квартал)</w:t>
            </w:r>
          </w:p>
        </w:tc>
        <w:tc>
          <w:tcPr>
            <w:tcW w:w="5256" w:type="dxa"/>
            <w:gridSpan w:val="3"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F92CEF">
              <w:rPr>
                <w:sz w:val="22"/>
                <w:szCs w:val="24"/>
              </w:rPr>
              <w:t>С начала года</w:t>
            </w:r>
          </w:p>
        </w:tc>
      </w:tr>
      <w:tr w:rsidR="00F92CEF" w:rsidTr="004E7050">
        <w:trPr>
          <w:cantSplit/>
          <w:trHeight w:val="566"/>
        </w:trPr>
        <w:tc>
          <w:tcPr>
            <w:tcW w:w="686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829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421" w:type="dxa"/>
            <w:vMerge/>
          </w:tcPr>
          <w:p w:rsidR="00F92CEF" w:rsidRPr="00164789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F92CEF" w:rsidRP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92CEF">
              <w:rPr>
                <w:sz w:val="22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F92CEF" w:rsidRP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92CEF">
              <w:rPr>
                <w:sz w:val="22"/>
                <w:szCs w:val="24"/>
              </w:rPr>
              <w:t>факт</w:t>
            </w:r>
          </w:p>
        </w:tc>
        <w:tc>
          <w:tcPr>
            <w:tcW w:w="2968" w:type="dxa"/>
            <w:vAlign w:val="center"/>
          </w:tcPr>
          <w:p w:rsidR="00F92CEF" w:rsidRPr="00F92CEF" w:rsidRDefault="00336AE4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Причины отклонени</w:t>
            </w:r>
            <w:r>
              <w:rPr>
                <w:sz w:val="22"/>
                <w:szCs w:val="24"/>
              </w:rPr>
              <w:t>й, примечания, комментарии</w:t>
            </w:r>
          </w:p>
        </w:tc>
        <w:tc>
          <w:tcPr>
            <w:tcW w:w="1139" w:type="dxa"/>
            <w:vAlign w:val="center"/>
          </w:tcPr>
          <w:p w:rsidR="00F92CEF" w:rsidRP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92CEF">
              <w:rPr>
                <w:sz w:val="22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F92CEF" w:rsidRP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F92CEF">
              <w:rPr>
                <w:sz w:val="22"/>
                <w:szCs w:val="24"/>
              </w:rPr>
              <w:t>факт</w:t>
            </w:r>
          </w:p>
        </w:tc>
        <w:tc>
          <w:tcPr>
            <w:tcW w:w="3125" w:type="dxa"/>
            <w:vAlign w:val="center"/>
          </w:tcPr>
          <w:p w:rsidR="00F92CEF" w:rsidRPr="00F92CEF" w:rsidRDefault="00336AE4" w:rsidP="00F92CE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Причины отклонени</w:t>
            </w:r>
            <w:r>
              <w:rPr>
                <w:sz w:val="22"/>
                <w:szCs w:val="24"/>
              </w:rPr>
              <w:t>й, примечания, комментарии</w:t>
            </w:r>
          </w:p>
        </w:tc>
      </w:tr>
      <w:tr w:rsidR="004E7050" w:rsidTr="004E7050">
        <w:tc>
          <w:tcPr>
            <w:tcW w:w="686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8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4E7050" w:rsidRDefault="004E7050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2CEF" w:rsidTr="00336AE4">
        <w:tc>
          <w:tcPr>
            <w:tcW w:w="15559" w:type="dxa"/>
            <w:gridSpan w:val="10"/>
          </w:tcPr>
          <w:p w:rsidR="00F92CEF" w:rsidRDefault="00F92CEF" w:rsidP="00F92C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1: «Наименование услуги»</w:t>
            </w:r>
          </w:p>
        </w:tc>
      </w:tr>
      <w:tr w:rsidR="00F92CEF" w:rsidTr="004E7050">
        <w:tc>
          <w:tcPr>
            <w:tcW w:w="68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2CEF" w:rsidTr="004E7050">
        <w:tc>
          <w:tcPr>
            <w:tcW w:w="68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2CEF" w:rsidTr="00336AE4">
        <w:tc>
          <w:tcPr>
            <w:tcW w:w="15559" w:type="dxa"/>
            <w:gridSpan w:val="10"/>
          </w:tcPr>
          <w:p w:rsidR="00F92CEF" w:rsidRDefault="00F92CEF" w:rsidP="00F92C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2: «Наименование услуги»</w:t>
            </w:r>
          </w:p>
        </w:tc>
      </w:tr>
      <w:tr w:rsidR="00F92CEF" w:rsidTr="004E7050">
        <w:tc>
          <w:tcPr>
            <w:tcW w:w="68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2CEF" w:rsidTr="004E7050">
        <w:tc>
          <w:tcPr>
            <w:tcW w:w="68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F92CEF" w:rsidRDefault="00F92CEF" w:rsidP="00F92C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37662" w:rsidRDefault="00F37662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F37662" w:rsidRDefault="00F37662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F37662" w:rsidRDefault="00F37662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362FA1" w:rsidRDefault="00362FA1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256EF">
        <w:rPr>
          <w:sz w:val="24"/>
          <w:szCs w:val="24"/>
        </w:rPr>
        <w:t>3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осуществления контроля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 выполнением муниципальных заданий 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на предоставление муниципальных услуг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МАУ «МФЦ»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E7050" w:rsidRDefault="00362FA1" w:rsidP="00C85A8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Форма №</w:t>
      </w:r>
      <w:r w:rsidR="009256EF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.  </w:t>
      </w:r>
      <w:r w:rsidR="00A15A57">
        <w:rPr>
          <w:sz w:val="24"/>
          <w:szCs w:val="24"/>
        </w:rPr>
        <w:t>Исполнение</w:t>
      </w:r>
      <w:r>
        <w:rPr>
          <w:sz w:val="24"/>
          <w:szCs w:val="24"/>
        </w:rPr>
        <w:t xml:space="preserve"> </w:t>
      </w:r>
      <w:r w:rsidR="0099405E">
        <w:rPr>
          <w:sz w:val="24"/>
          <w:szCs w:val="24"/>
        </w:rPr>
        <w:t xml:space="preserve">фактических и </w:t>
      </w:r>
      <w:r w:rsidR="00461AD5">
        <w:rPr>
          <w:sz w:val="24"/>
          <w:szCs w:val="24"/>
        </w:rPr>
        <w:t>нормативных затрат на оказание муниципальных услуг</w:t>
      </w:r>
    </w:p>
    <w:p w:rsidR="00461AD5" w:rsidRDefault="00461AD5" w:rsidP="00C85A8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Style w:val="aa"/>
        <w:tblW w:w="15559" w:type="dxa"/>
        <w:tblLayout w:type="fixed"/>
        <w:tblLook w:val="04A0"/>
      </w:tblPr>
      <w:tblGrid>
        <w:gridCol w:w="640"/>
        <w:gridCol w:w="2587"/>
        <w:gridCol w:w="1042"/>
        <w:gridCol w:w="937"/>
        <w:gridCol w:w="1094"/>
        <w:gridCol w:w="993"/>
        <w:gridCol w:w="1032"/>
        <w:gridCol w:w="992"/>
        <w:gridCol w:w="1134"/>
        <w:gridCol w:w="1276"/>
        <w:gridCol w:w="1706"/>
        <w:gridCol w:w="2126"/>
      </w:tblGrid>
      <w:tr w:rsidR="0099405E" w:rsidTr="0099405E">
        <w:tc>
          <w:tcPr>
            <w:tcW w:w="640" w:type="dxa"/>
            <w:vMerge w:val="restart"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7" w:type="dxa"/>
            <w:vMerge w:val="restart"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муниципальных услуг,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  <w:vAlign w:val="center"/>
          </w:tcPr>
          <w:p w:rsidR="0099405E" w:rsidRPr="00946059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 xml:space="preserve">Фактический объем предоставленных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услуг</w:t>
            </w:r>
          </w:p>
        </w:tc>
        <w:tc>
          <w:tcPr>
            <w:tcW w:w="2087" w:type="dxa"/>
            <w:gridSpan w:val="2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059">
              <w:rPr>
                <w:sz w:val="22"/>
                <w:szCs w:val="24"/>
              </w:rPr>
              <w:t>Фактически</w:t>
            </w:r>
            <w:r>
              <w:rPr>
                <w:sz w:val="22"/>
                <w:szCs w:val="24"/>
              </w:rPr>
              <w:t>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</w:t>
            </w:r>
            <w:r w:rsidRPr="00946059">
              <w:rPr>
                <w:sz w:val="22"/>
                <w:szCs w:val="24"/>
              </w:rPr>
              <w:t>предоставлен</w:t>
            </w:r>
            <w:r>
              <w:rPr>
                <w:sz w:val="22"/>
                <w:szCs w:val="24"/>
              </w:rPr>
              <w:t xml:space="preserve">ие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услуг</w:t>
            </w:r>
            <w:r w:rsidR="00A15A57">
              <w:rPr>
                <w:sz w:val="22"/>
                <w:szCs w:val="24"/>
              </w:rPr>
              <w:t>, руб.</w:t>
            </w:r>
          </w:p>
        </w:tc>
        <w:tc>
          <w:tcPr>
            <w:tcW w:w="2024" w:type="dxa"/>
            <w:gridSpan w:val="2"/>
          </w:tcPr>
          <w:p w:rsidR="0099405E" w:rsidRDefault="0099405E" w:rsidP="00AB3A7D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Фактически</w:t>
            </w:r>
            <w:r>
              <w:rPr>
                <w:sz w:val="22"/>
                <w:szCs w:val="24"/>
              </w:rPr>
              <w:t>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</w:t>
            </w:r>
            <w:r w:rsidRPr="00946059">
              <w:rPr>
                <w:sz w:val="22"/>
                <w:szCs w:val="24"/>
              </w:rPr>
              <w:t>предоставлен</w:t>
            </w:r>
            <w:r>
              <w:rPr>
                <w:sz w:val="22"/>
                <w:szCs w:val="24"/>
              </w:rPr>
              <w:t xml:space="preserve">ие одной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услуг</w:t>
            </w:r>
            <w:r>
              <w:rPr>
                <w:sz w:val="22"/>
                <w:szCs w:val="24"/>
              </w:rPr>
              <w:t>и</w:t>
            </w:r>
            <w:r w:rsidR="00A15A57">
              <w:rPr>
                <w:sz w:val="22"/>
                <w:szCs w:val="24"/>
              </w:rPr>
              <w:t>, руб.</w:t>
            </w:r>
          </w:p>
        </w:tc>
        <w:tc>
          <w:tcPr>
            <w:tcW w:w="2410" w:type="dxa"/>
            <w:gridSpan w:val="2"/>
          </w:tcPr>
          <w:p w:rsidR="0099405E" w:rsidRDefault="0099405E" w:rsidP="00A15A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Нормативные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</w:t>
            </w:r>
            <w:r w:rsidRPr="00946059">
              <w:rPr>
                <w:sz w:val="22"/>
                <w:szCs w:val="24"/>
              </w:rPr>
              <w:t>предоставлен</w:t>
            </w:r>
            <w:r>
              <w:rPr>
                <w:sz w:val="22"/>
                <w:szCs w:val="24"/>
              </w:rPr>
              <w:t xml:space="preserve">ие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у</w:t>
            </w:r>
            <w:r w:rsidRPr="00946059">
              <w:rPr>
                <w:sz w:val="22"/>
                <w:szCs w:val="24"/>
              </w:rPr>
              <w:t>слуг</w:t>
            </w:r>
            <w:r>
              <w:rPr>
                <w:sz w:val="22"/>
                <w:szCs w:val="24"/>
              </w:rPr>
              <w:t xml:space="preserve"> на </w:t>
            </w:r>
            <w:proofErr w:type="spellStart"/>
            <w:r>
              <w:rPr>
                <w:sz w:val="22"/>
                <w:szCs w:val="24"/>
              </w:rPr>
              <w:t>___год</w:t>
            </w:r>
            <w:proofErr w:type="spellEnd"/>
            <w:r>
              <w:rPr>
                <w:sz w:val="22"/>
                <w:szCs w:val="24"/>
              </w:rPr>
              <w:t>, руб</w:t>
            </w:r>
            <w:r w:rsidR="00A15A57">
              <w:rPr>
                <w:sz w:val="22"/>
                <w:szCs w:val="24"/>
              </w:rPr>
              <w:t>.</w:t>
            </w:r>
          </w:p>
        </w:tc>
        <w:tc>
          <w:tcPr>
            <w:tcW w:w="1706" w:type="dxa"/>
            <w:vMerge w:val="restart"/>
            <w:vAlign w:val="center"/>
          </w:tcPr>
          <w:p w:rsidR="0099405E" w:rsidRDefault="0099405E" w:rsidP="009940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414D">
              <w:rPr>
                <w:sz w:val="22"/>
                <w:szCs w:val="24"/>
              </w:rPr>
              <w:t xml:space="preserve">Соотношение фактических и нормативных затрат, % </w:t>
            </w:r>
            <w:r w:rsidRPr="00FB4D8B">
              <w:rPr>
                <w:sz w:val="18"/>
                <w:szCs w:val="24"/>
              </w:rPr>
              <w:t>(гр.</w:t>
            </w:r>
            <w:r>
              <w:rPr>
                <w:sz w:val="18"/>
                <w:szCs w:val="24"/>
              </w:rPr>
              <w:t>10</w:t>
            </w:r>
            <w:r w:rsidRPr="00FB4D8B">
              <w:rPr>
                <w:sz w:val="18"/>
                <w:szCs w:val="24"/>
              </w:rPr>
              <w:t>/гр.</w:t>
            </w:r>
            <w:r>
              <w:rPr>
                <w:sz w:val="18"/>
                <w:szCs w:val="24"/>
              </w:rPr>
              <w:t>8</w:t>
            </w:r>
            <w:r w:rsidRPr="00FB4D8B">
              <w:rPr>
                <w:sz w:val="18"/>
                <w:szCs w:val="24"/>
              </w:rPr>
              <w:t>*100)</w:t>
            </w:r>
          </w:p>
        </w:tc>
        <w:tc>
          <w:tcPr>
            <w:tcW w:w="2126" w:type="dxa"/>
            <w:vMerge w:val="restart"/>
            <w:vAlign w:val="center"/>
          </w:tcPr>
          <w:p w:rsidR="0099405E" w:rsidRDefault="00A15A57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99405E">
              <w:rPr>
                <w:sz w:val="22"/>
                <w:szCs w:val="24"/>
              </w:rPr>
              <w:t>римечания, комментарии</w:t>
            </w:r>
          </w:p>
        </w:tc>
      </w:tr>
      <w:tr w:rsidR="0099405E" w:rsidTr="0099405E">
        <w:tc>
          <w:tcPr>
            <w:tcW w:w="640" w:type="dxa"/>
            <w:vMerge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9405E" w:rsidRPr="00946059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937" w:type="dxa"/>
            <w:vAlign w:val="center"/>
          </w:tcPr>
          <w:p w:rsidR="0099405E" w:rsidRPr="00946059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094" w:type="dxa"/>
            <w:vAlign w:val="center"/>
          </w:tcPr>
          <w:p w:rsidR="0099405E" w:rsidRPr="00946059" w:rsidRDefault="0099405E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993" w:type="dxa"/>
            <w:vAlign w:val="center"/>
          </w:tcPr>
          <w:p w:rsidR="0099405E" w:rsidRPr="00946059" w:rsidRDefault="0099405E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032" w:type="dxa"/>
            <w:vAlign w:val="center"/>
          </w:tcPr>
          <w:p w:rsidR="0099405E" w:rsidRPr="00946059" w:rsidRDefault="0099405E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992" w:type="dxa"/>
            <w:vAlign w:val="center"/>
          </w:tcPr>
          <w:p w:rsidR="0099405E" w:rsidRPr="00946059" w:rsidRDefault="0099405E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134" w:type="dxa"/>
            <w:vAlign w:val="center"/>
          </w:tcPr>
          <w:p w:rsidR="0099405E" w:rsidRDefault="0099405E" w:rsidP="009940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9405E" w:rsidRDefault="0099405E" w:rsidP="009940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Одной услуги</w:t>
            </w:r>
          </w:p>
        </w:tc>
        <w:tc>
          <w:tcPr>
            <w:tcW w:w="1706" w:type="dxa"/>
            <w:vMerge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9405E" w:rsidTr="0099405E">
        <w:tc>
          <w:tcPr>
            <w:tcW w:w="640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9405E" w:rsidTr="0099405E">
        <w:tc>
          <w:tcPr>
            <w:tcW w:w="640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05E" w:rsidRDefault="0099405E" w:rsidP="00461A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62FA1" w:rsidRDefault="00362FA1" w:rsidP="00362F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Расчетно-нормативная стоимость услуги определяется учредителем при формировании финансового обеспечения муниципального задания на оказание муниципальных услуг.</w:t>
      </w:r>
    </w:p>
    <w:p w:rsidR="00362FA1" w:rsidRDefault="00362FA1" w:rsidP="00362F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Фактическая стоимость муниципальной услуги рассчитывается на основании данных о фактически произведенных МАУ «МФЦ» расходах в процессе предоставления услуг в отчетном периоде.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осуществления контроля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 выполнением муниципальных заданий 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на предоставление муниципальных услуг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МАУ «МФЦ»</w:t>
      </w:r>
    </w:p>
    <w:p w:rsidR="00A15A57" w:rsidRDefault="00A15A57" w:rsidP="00A15A57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Форма № 4. Исполнение фактических и нормативных затрат МАУ «МФЦ», всего</w:t>
      </w:r>
    </w:p>
    <w:p w:rsidR="0063414D" w:rsidRDefault="0063414D" w:rsidP="00A15A57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Style w:val="aa"/>
        <w:tblW w:w="15559" w:type="dxa"/>
        <w:tblLayout w:type="fixed"/>
        <w:tblLook w:val="04A0"/>
      </w:tblPr>
      <w:tblGrid>
        <w:gridCol w:w="640"/>
        <w:gridCol w:w="1094"/>
        <w:gridCol w:w="993"/>
        <w:gridCol w:w="1032"/>
        <w:gridCol w:w="992"/>
        <w:gridCol w:w="1134"/>
        <w:gridCol w:w="1276"/>
        <w:gridCol w:w="826"/>
        <w:gridCol w:w="880"/>
        <w:gridCol w:w="880"/>
        <w:gridCol w:w="1706"/>
        <w:gridCol w:w="4106"/>
      </w:tblGrid>
      <w:tr w:rsidR="00A15A57" w:rsidTr="0063414D">
        <w:tc>
          <w:tcPr>
            <w:tcW w:w="640" w:type="dxa"/>
            <w:vMerge w:val="restart"/>
            <w:vAlign w:val="center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7" w:type="dxa"/>
            <w:gridSpan w:val="2"/>
          </w:tcPr>
          <w:p w:rsidR="00A15A57" w:rsidRDefault="00A15A57" w:rsidP="00A15A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6059">
              <w:rPr>
                <w:sz w:val="22"/>
                <w:szCs w:val="24"/>
              </w:rPr>
              <w:t>Фактически</w:t>
            </w:r>
            <w:r>
              <w:rPr>
                <w:sz w:val="22"/>
                <w:szCs w:val="24"/>
              </w:rPr>
              <w:t>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</w:t>
            </w:r>
            <w:r w:rsidRPr="00946059">
              <w:rPr>
                <w:sz w:val="22"/>
                <w:szCs w:val="24"/>
              </w:rPr>
              <w:t>предоставлен</w:t>
            </w:r>
            <w:r>
              <w:rPr>
                <w:sz w:val="22"/>
                <w:szCs w:val="24"/>
              </w:rPr>
              <w:t xml:space="preserve">ие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у</w:t>
            </w:r>
            <w:r w:rsidRPr="00946059">
              <w:rPr>
                <w:sz w:val="22"/>
                <w:szCs w:val="24"/>
              </w:rPr>
              <w:t>слуг</w:t>
            </w:r>
            <w:r>
              <w:rPr>
                <w:sz w:val="22"/>
                <w:szCs w:val="24"/>
              </w:rPr>
              <w:t>, руб.</w:t>
            </w:r>
          </w:p>
        </w:tc>
        <w:tc>
          <w:tcPr>
            <w:tcW w:w="2024" w:type="dxa"/>
            <w:gridSpan w:val="2"/>
          </w:tcPr>
          <w:p w:rsidR="00A15A57" w:rsidRDefault="00A15A57" w:rsidP="00A15A5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46059">
              <w:rPr>
                <w:sz w:val="22"/>
                <w:szCs w:val="24"/>
              </w:rPr>
              <w:t>Фактически</w:t>
            </w:r>
            <w:r>
              <w:rPr>
                <w:sz w:val="22"/>
                <w:szCs w:val="24"/>
              </w:rPr>
              <w:t>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содержание муниципального имущества, руб.</w:t>
            </w:r>
          </w:p>
        </w:tc>
        <w:tc>
          <w:tcPr>
            <w:tcW w:w="2410" w:type="dxa"/>
            <w:gridSpan w:val="2"/>
          </w:tcPr>
          <w:p w:rsidR="00A15A57" w:rsidRDefault="00A15A57" w:rsidP="00A15A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Фактические затраты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МАУ «МФЦ», руб.</w:t>
            </w:r>
          </w:p>
        </w:tc>
        <w:tc>
          <w:tcPr>
            <w:tcW w:w="2586" w:type="dxa"/>
            <w:gridSpan w:val="3"/>
          </w:tcPr>
          <w:p w:rsidR="00A15A57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Нормативные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затраты на </w:t>
            </w:r>
            <w:r w:rsidRPr="00946059">
              <w:rPr>
                <w:sz w:val="22"/>
                <w:szCs w:val="24"/>
              </w:rPr>
              <w:t>предоставлен</w:t>
            </w:r>
            <w:r>
              <w:rPr>
                <w:sz w:val="22"/>
                <w:szCs w:val="24"/>
              </w:rPr>
              <w:t xml:space="preserve">ие </w:t>
            </w:r>
            <w:proofErr w:type="spellStart"/>
            <w:r w:rsidRPr="00946059">
              <w:rPr>
                <w:sz w:val="22"/>
                <w:szCs w:val="24"/>
              </w:rPr>
              <w:t>мун</w:t>
            </w:r>
            <w:proofErr w:type="spellEnd"/>
            <w:r>
              <w:rPr>
                <w:sz w:val="22"/>
                <w:szCs w:val="24"/>
              </w:rPr>
              <w:t>.</w:t>
            </w:r>
            <w:r w:rsidRPr="00946059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у</w:t>
            </w:r>
            <w:r w:rsidRPr="00946059">
              <w:rPr>
                <w:sz w:val="22"/>
                <w:szCs w:val="24"/>
              </w:rPr>
              <w:t>слуг</w:t>
            </w:r>
            <w:r>
              <w:rPr>
                <w:sz w:val="22"/>
                <w:szCs w:val="24"/>
              </w:rPr>
              <w:t xml:space="preserve"> на </w:t>
            </w:r>
            <w:proofErr w:type="spellStart"/>
            <w:r>
              <w:rPr>
                <w:sz w:val="22"/>
                <w:szCs w:val="24"/>
              </w:rPr>
              <w:t>___год</w:t>
            </w:r>
            <w:proofErr w:type="spellEnd"/>
            <w:r>
              <w:rPr>
                <w:sz w:val="22"/>
                <w:szCs w:val="24"/>
              </w:rPr>
              <w:t>, руб.</w:t>
            </w:r>
          </w:p>
        </w:tc>
        <w:tc>
          <w:tcPr>
            <w:tcW w:w="1706" w:type="dxa"/>
            <w:vMerge w:val="restart"/>
            <w:vAlign w:val="center"/>
          </w:tcPr>
          <w:p w:rsidR="00A15A57" w:rsidRDefault="00A15A57" w:rsidP="0066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414D">
              <w:rPr>
                <w:sz w:val="22"/>
                <w:szCs w:val="24"/>
              </w:rPr>
              <w:t xml:space="preserve">Соотношение фактических и нормативных затрат, % </w:t>
            </w:r>
            <w:r w:rsidRPr="0063414D">
              <w:rPr>
                <w:sz w:val="16"/>
                <w:szCs w:val="24"/>
              </w:rPr>
              <w:t>(гр.10/гр.</w:t>
            </w:r>
            <w:r w:rsidR="0066008C">
              <w:rPr>
                <w:sz w:val="16"/>
                <w:szCs w:val="24"/>
              </w:rPr>
              <w:t>7</w:t>
            </w:r>
            <w:r w:rsidRPr="0063414D">
              <w:rPr>
                <w:sz w:val="16"/>
                <w:szCs w:val="24"/>
              </w:rPr>
              <w:t>*100)</w:t>
            </w:r>
          </w:p>
        </w:tc>
        <w:tc>
          <w:tcPr>
            <w:tcW w:w="4106" w:type="dxa"/>
            <w:vMerge w:val="restart"/>
            <w:vAlign w:val="center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Примечания, комментарии</w:t>
            </w:r>
          </w:p>
        </w:tc>
      </w:tr>
      <w:tr w:rsidR="0063414D" w:rsidTr="0063414D">
        <w:tc>
          <w:tcPr>
            <w:tcW w:w="640" w:type="dxa"/>
            <w:vMerge/>
            <w:vAlign w:val="center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993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032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992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1134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 _____ месяц</w:t>
            </w:r>
          </w:p>
        </w:tc>
        <w:tc>
          <w:tcPr>
            <w:tcW w:w="1276" w:type="dxa"/>
            <w:vAlign w:val="center"/>
          </w:tcPr>
          <w:p w:rsidR="0063414D" w:rsidRPr="00946059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начала года</w:t>
            </w:r>
          </w:p>
        </w:tc>
        <w:tc>
          <w:tcPr>
            <w:tcW w:w="826" w:type="dxa"/>
          </w:tcPr>
          <w:p w:rsidR="0063414D" w:rsidRP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63414D">
              <w:rPr>
                <w:sz w:val="18"/>
                <w:szCs w:val="24"/>
              </w:rPr>
              <w:t xml:space="preserve">на предоставление </w:t>
            </w:r>
            <w:proofErr w:type="spellStart"/>
            <w:r w:rsidRPr="0063414D">
              <w:rPr>
                <w:sz w:val="18"/>
                <w:szCs w:val="24"/>
              </w:rPr>
              <w:t>мун</w:t>
            </w:r>
            <w:proofErr w:type="spellEnd"/>
            <w:r w:rsidRPr="0063414D">
              <w:rPr>
                <w:sz w:val="18"/>
                <w:szCs w:val="24"/>
              </w:rPr>
              <w:t>. услуг</w:t>
            </w:r>
          </w:p>
        </w:tc>
        <w:tc>
          <w:tcPr>
            <w:tcW w:w="880" w:type="dxa"/>
          </w:tcPr>
          <w:p w:rsidR="0063414D" w:rsidRPr="0063414D" w:rsidRDefault="0063414D" w:rsidP="0063414D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63414D">
              <w:rPr>
                <w:sz w:val="18"/>
                <w:szCs w:val="24"/>
              </w:rPr>
              <w:t xml:space="preserve">на содержание </w:t>
            </w:r>
            <w:proofErr w:type="spellStart"/>
            <w:r w:rsidRPr="0063414D">
              <w:rPr>
                <w:sz w:val="18"/>
                <w:szCs w:val="24"/>
              </w:rPr>
              <w:t>мун</w:t>
            </w:r>
            <w:proofErr w:type="spellEnd"/>
            <w:r w:rsidRPr="0063414D">
              <w:rPr>
                <w:sz w:val="18"/>
                <w:szCs w:val="24"/>
              </w:rPr>
              <w:t>. имущества</w:t>
            </w:r>
          </w:p>
        </w:tc>
        <w:tc>
          <w:tcPr>
            <w:tcW w:w="880" w:type="dxa"/>
          </w:tcPr>
          <w:p w:rsidR="0063414D" w:rsidRP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414D">
              <w:rPr>
                <w:sz w:val="22"/>
                <w:szCs w:val="24"/>
              </w:rPr>
              <w:t>Всего, руб.</w:t>
            </w:r>
          </w:p>
        </w:tc>
        <w:tc>
          <w:tcPr>
            <w:tcW w:w="1706" w:type="dxa"/>
            <w:vMerge/>
            <w:vAlign w:val="center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6" w:type="dxa"/>
            <w:vMerge/>
            <w:vAlign w:val="center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414D" w:rsidTr="0063414D">
        <w:tc>
          <w:tcPr>
            <w:tcW w:w="640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0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6" w:type="dxa"/>
          </w:tcPr>
          <w:p w:rsidR="0063414D" w:rsidRDefault="0063414D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15A57" w:rsidTr="0063414D">
        <w:tc>
          <w:tcPr>
            <w:tcW w:w="640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:rsidR="00A15A57" w:rsidRDefault="00A15A57" w:rsidP="00E665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15A57" w:rsidRPr="00A15A57" w:rsidRDefault="00A15A57" w:rsidP="00F37662">
      <w:pPr>
        <w:rPr>
          <w:sz w:val="24"/>
          <w:szCs w:val="24"/>
        </w:rPr>
      </w:pPr>
    </w:p>
    <w:sectPr w:rsidR="00A15A57" w:rsidRPr="00A15A57" w:rsidSect="00F37662">
      <w:pgSz w:w="16838" w:h="11906" w:orient="landscape"/>
      <w:pgMar w:top="426" w:right="536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1060FD"/>
    <w:multiLevelType w:val="hybridMultilevel"/>
    <w:tmpl w:val="5538D19C"/>
    <w:lvl w:ilvl="0" w:tplc="F63E4C52">
      <w:start w:val="1"/>
      <w:numFmt w:val="decimal"/>
      <w:lvlText w:val="%1."/>
      <w:lvlJc w:val="left"/>
      <w:pPr>
        <w:ind w:left="106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B0F06"/>
    <w:multiLevelType w:val="multilevel"/>
    <w:tmpl w:val="D2EE9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7F17FC0"/>
    <w:multiLevelType w:val="hybridMultilevel"/>
    <w:tmpl w:val="5AF6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C0826"/>
    <w:multiLevelType w:val="hybridMultilevel"/>
    <w:tmpl w:val="1D2EC2E0"/>
    <w:lvl w:ilvl="0" w:tplc="3EE89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F42A61"/>
    <w:multiLevelType w:val="multilevel"/>
    <w:tmpl w:val="F71C90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>
    <w:nsid w:val="45447441"/>
    <w:multiLevelType w:val="multilevel"/>
    <w:tmpl w:val="A42215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469B6F58"/>
    <w:multiLevelType w:val="hybridMultilevel"/>
    <w:tmpl w:val="19E01FEA"/>
    <w:lvl w:ilvl="0" w:tplc="717ADFB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B6236"/>
    <w:multiLevelType w:val="multilevel"/>
    <w:tmpl w:val="F13C4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6CA1ED6"/>
    <w:multiLevelType w:val="hybridMultilevel"/>
    <w:tmpl w:val="71CA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818DD"/>
    <w:multiLevelType w:val="hybridMultilevel"/>
    <w:tmpl w:val="BEBE36A2"/>
    <w:lvl w:ilvl="0" w:tplc="0F709DB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64BF"/>
    <w:rsid w:val="00001BAA"/>
    <w:rsid w:val="0000629A"/>
    <w:rsid w:val="00006684"/>
    <w:rsid w:val="000137E1"/>
    <w:rsid w:val="000263E2"/>
    <w:rsid w:val="000348C0"/>
    <w:rsid w:val="00036AA1"/>
    <w:rsid w:val="00037A96"/>
    <w:rsid w:val="00044C71"/>
    <w:rsid w:val="000632EC"/>
    <w:rsid w:val="000664B3"/>
    <w:rsid w:val="00077059"/>
    <w:rsid w:val="00092756"/>
    <w:rsid w:val="00096C91"/>
    <w:rsid w:val="000A072F"/>
    <w:rsid w:val="000A1CB8"/>
    <w:rsid w:val="000C56EE"/>
    <w:rsid w:val="000E731E"/>
    <w:rsid w:val="000F09DF"/>
    <w:rsid w:val="00116DCA"/>
    <w:rsid w:val="0013268B"/>
    <w:rsid w:val="00144C8D"/>
    <w:rsid w:val="00152F6E"/>
    <w:rsid w:val="00157D1C"/>
    <w:rsid w:val="00164789"/>
    <w:rsid w:val="00164A90"/>
    <w:rsid w:val="00164E0C"/>
    <w:rsid w:val="00165CC4"/>
    <w:rsid w:val="0017040F"/>
    <w:rsid w:val="00171340"/>
    <w:rsid w:val="00181354"/>
    <w:rsid w:val="001918D4"/>
    <w:rsid w:val="00194E1A"/>
    <w:rsid w:val="00194E75"/>
    <w:rsid w:val="001A19CC"/>
    <w:rsid w:val="001B3D23"/>
    <w:rsid w:val="001B46CA"/>
    <w:rsid w:val="001C00CB"/>
    <w:rsid w:val="001C3CDF"/>
    <w:rsid w:val="001C5480"/>
    <w:rsid w:val="001D1CB7"/>
    <w:rsid w:val="001D7ED4"/>
    <w:rsid w:val="001E6E70"/>
    <w:rsid w:val="001E791E"/>
    <w:rsid w:val="001F590D"/>
    <w:rsid w:val="001F5A3F"/>
    <w:rsid w:val="00204E49"/>
    <w:rsid w:val="00210E99"/>
    <w:rsid w:val="002111B5"/>
    <w:rsid w:val="00217D87"/>
    <w:rsid w:val="002360C8"/>
    <w:rsid w:val="0024651C"/>
    <w:rsid w:val="0024772A"/>
    <w:rsid w:val="002577E8"/>
    <w:rsid w:val="0026024A"/>
    <w:rsid w:val="002624E1"/>
    <w:rsid w:val="002700CF"/>
    <w:rsid w:val="00272A5E"/>
    <w:rsid w:val="00291CCA"/>
    <w:rsid w:val="00292594"/>
    <w:rsid w:val="00294E11"/>
    <w:rsid w:val="002A38E5"/>
    <w:rsid w:val="002B0803"/>
    <w:rsid w:val="002C4ACD"/>
    <w:rsid w:val="002C4FF7"/>
    <w:rsid w:val="002D06C8"/>
    <w:rsid w:val="002E1408"/>
    <w:rsid w:val="002F280A"/>
    <w:rsid w:val="002F7163"/>
    <w:rsid w:val="0030063C"/>
    <w:rsid w:val="00332A53"/>
    <w:rsid w:val="00333CD5"/>
    <w:rsid w:val="00336AE4"/>
    <w:rsid w:val="00344803"/>
    <w:rsid w:val="00356001"/>
    <w:rsid w:val="00362FA1"/>
    <w:rsid w:val="00365D04"/>
    <w:rsid w:val="00373363"/>
    <w:rsid w:val="00382D23"/>
    <w:rsid w:val="00384F34"/>
    <w:rsid w:val="00386A5C"/>
    <w:rsid w:val="003B51C8"/>
    <w:rsid w:val="003B668C"/>
    <w:rsid w:val="003B69B8"/>
    <w:rsid w:val="003C0C5E"/>
    <w:rsid w:val="003C73BF"/>
    <w:rsid w:val="003C7422"/>
    <w:rsid w:val="003C7551"/>
    <w:rsid w:val="003E0246"/>
    <w:rsid w:val="003E21E4"/>
    <w:rsid w:val="003E6987"/>
    <w:rsid w:val="003F054B"/>
    <w:rsid w:val="003F36DE"/>
    <w:rsid w:val="00407DB7"/>
    <w:rsid w:val="00412394"/>
    <w:rsid w:val="00427E4B"/>
    <w:rsid w:val="00431D05"/>
    <w:rsid w:val="00433AAC"/>
    <w:rsid w:val="00440060"/>
    <w:rsid w:val="0045769B"/>
    <w:rsid w:val="0046119E"/>
    <w:rsid w:val="00461AD5"/>
    <w:rsid w:val="00462E5A"/>
    <w:rsid w:val="00467FDB"/>
    <w:rsid w:val="00487D0F"/>
    <w:rsid w:val="004C1D6B"/>
    <w:rsid w:val="004E7050"/>
    <w:rsid w:val="004E7D29"/>
    <w:rsid w:val="004F27DE"/>
    <w:rsid w:val="004F5630"/>
    <w:rsid w:val="004F5ECC"/>
    <w:rsid w:val="00527F2F"/>
    <w:rsid w:val="005357C6"/>
    <w:rsid w:val="00535C92"/>
    <w:rsid w:val="00543EC3"/>
    <w:rsid w:val="00551C65"/>
    <w:rsid w:val="005527C1"/>
    <w:rsid w:val="00552F73"/>
    <w:rsid w:val="00572B74"/>
    <w:rsid w:val="00580146"/>
    <w:rsid w:val="00591C34"/>
    <w:rsid w:val="005925D1"/>
    <w:rsid w:val="00596237"/>
    <w:rsid w:val="005A5B9E"/>
    <w:rsid w:val="005A6D86"/>
    <w:rsid w:val="005B2D50"/>
    <w:rsid w:val="005B57DD"/>
    <w:rsid w:val="005C2E11"/>
    <w:rsid w:val="005D5E63"/>
    <w:rsid w:val="005E139A"/>
    <w:rsid w:val="005E22AA"/>
    <w:rsid w:val="005E69F9"/>
    <w:rsid w:val="005E7783"/>
    <w:rsid w:val="005F67D5"/>
    <w:rsid w:val="006025AA"/>
    <w:rsid w:val="006045FD"/>
    <w:rsid w:val="0063077F"/>
    <w:rsid w:val="00633BD9"/>
    <w:rsid w:val="0063414D"/>
    <w:rsid w:val="00642CD3"/>
    <w:rsid w:val="00642EB3"/>
    <w:rsid w:val="006534BD"/>
    <w:rsid w:val="0066008C"/>
    <w:rsid w:val="00676F20"/>
    <w:rsid w:val="00677DE4"/>
    <w:rsid w:val="00687948"/>
    <w:rsid w:val="006A0558"/>
    <w:rsid w:val="006A3AAA"/>
    <w:rsid w:val="006B459E"/>
    <w:rsid w:val="006D2847"/>
    <w:rsid w:val="006E184D"/>
    <w:rsid w:val="006F0CF3"/>
    <w:rsid w:val="00702EED"/>
    <w:rsid w:val="00707A54"/>
    <w:rsid w:val="00712A0F"/>
    <w:rsid w:val="00722511"/>
    <w:rsid w:val="00726940"/>
    <w:rsid w:val="00727603"/>
    <w:rsid w:val="00733B5F"/>
    <w:rsid w:val="00751654"/>
    <w:rsid w:val="00754BCC"/>
    <w:rsid w:val="00771F18"/>
    <w:rsid w:val="0077554D"/>
    <w:rsid w:val="00781B2F"/>
    <w:rsid w:val="007A7701"/>
    <w:rsid w:val="007B3AC2"/>
    <w:rsid w:val="007B55B1"/>
    <w:rsid w:val="007B72F0"/>
    <w:rsid w:val="007C6ADC"/>
    <w:rsid w:val="007C6D2B"/>
    <w:rsid w:val="007D101A"/>
    <w:rsid w:val="007E25DA"/>
    <w:rsid w:val="007E3580"/>
    <w:rsid w:val="007F40D4"/>
    <w:rsid w:val="00807C9D"/>
    <w:rsid w:val="00810D34"/>
    <w:rsid w:val="008264BF"/>
    <w:rsid w:val="00832A12"/>
    <w:rsid w:val="00836B21"/>
    <w:rsid w:val="00842F8A"/>
    <w:rsid w:val="008445BE"/>
    <w:rsid w:val="0084467F"/>
    <w:rsid w:val="00854339"/>
    <w:rsid w:val="00871594"/>
    <w:rsid w:val="00874637"/>
    <w:rsid w:val="008761B0"/>
    <w:rsid w:val="008828DE"/>
    <w:rsid w:val="00892AB3"/>
    <w:rsid w:val="008933D5"/>
    <w:rsid w:val="008976E0"/>
    <w:rsid w:val="008978C5"/>
    <w:rsid w:val="008B0ED8"/>
    <w:rsid w:val="008D3283"/>
    <w:rsid w:val="008D4C00"/>
    <w:rsid w:val="008D6A32"/>
    <w:rsid w:val="008E4D1E"/>
    <w:rsid w:val="009214E0"/>
    <w:rsid w:val="00924F6D"/>
    <w:rsid w:val="009256EF"/>
    <w:rsid w:val="00934A40"/>
    <w:rsid w:val="009413E8"/>
    <w:rsid w:val="00942C9E"/>
    <w:rsid w:val="00943235"/>
    <w:rsid w:val="00946059"/>
    <w:rsid w:val="00961718"/>
    <w:rsid w:val="009628A4"/>
    <w:rsid w:val="009652E3"/>
    <w:rsid w:val="00973B62"/>
    <w:rsid w:val="00981618"/>
    <w:rsid w:val="0099405E"/>
    <w:rsid w:val="009B1419"/>
    <w:rsid w:val="009C22C8"/>
    <w:rsid w:val="009D3F37"/>
    <w:rsid w:val="009D7F87"/>
    <w:rsid w:val="009E1EEC"/>
    <w:rsid w:val="00A0151F"/>
    <w:rsid w:val="00A040C3"/>
    <w:rsid w:val="00A133A4"/>
    <w:rsid w:val="00A15068"/>
    <w:rsid w:val="00A15A57"/>
    <w:rsid w:val="00A31558"/>
    <w:rsid w:val="00A3310E"/>
    <w:rsid w:val="00A56A8B"/>
    <w:rsid w:val="00A56D37"/>
    <w:rsid w:val="00A71B27"/>
    <w:rsid w:val="00A74ADC"/>
    <w:rsid w:val="00A854D6"/>
    <w:rsid w:val="00A87EB8"/>
    <w:rsid w:val="00AA371F"/>
    <w:rsid w:val="00AA4B2B"/>
    <w:rsid w:val="00AB3A7D"/>
    <w:rsid w:val="00AC50BA"/>
    <w:rsid w:val="00AF6210"/>
    <w:rsid w:val="00B00C0D"/>
    <w:rsid w:val="00B0612A"/>
    <w:rsid w:val="00B20ACB"/>
    <w:rsid w:val="00B35972"/>
    <w:rsid w:val="00B44A0E"/>
    <w:rsid w:val="00B502AD"/>
    <w:rsid w:val="00B548ED"/>
    <w:rsid w:val="00B55B7D"/>
    <w:rsid w:val="00B65B29"/>
    <w:rsid w:val="00B7417A"/>
    <w:rsid w:val="00B7700D"/>
    <w:rsid w:val="00B924F0"/>
    <w:rsid w:val="00BA0AEA"/>
    <w:rsid w:val="00BA5D07"/>
    <w:rsid w:val="00BB339F"/>
    <w:rsid w:val="00BB4EB7"/>
    <w:rsid w:val="00BC4E8C"/>
    <w:rsid w:val="00BD7C7A"/>
    <w:rsid w:val="00C00E7D"/>
    <w:rsid w:val="00C023D9"/>
    <w:rsid w:val="00C03026"/>
    <w:rsid w:val="00C171A7"/>
    <w:rsid w:val="00C17962"/>
    <w:rsid w:val="00C32176"/>
    <w:rsid w:val="00C523CC"/>
    <w:rsid w:val="00C55BD8"/>
    <w:rsid w:val="00C63977"/>
    <w:rsid w:val="00C8140A"/>
    <w:rsid w:val="00C81DEA"/>
    <w:rsid w:val="00C85A83"/>
    <w:rsid w:val="00C96862"/>
    <w:rsid w:val="00CB65FA"/>
    <w:rsid w:val="00CC6CD7"/>
    <w:rsid w:val="00D0196D"/>
    <w:rsid w:val="00D32507"/>
    <w:rsid w:val="00D36CB2"/>
    <w:rsid w:val="00D37138"/>
    <w:rsid w:val="00D46828"/>
    <w:rsid w:val="00D55EDC"/>
    <w:rsid w:val="00D56D79"/>
    <w:rsid w:val="00D6550E"/>
    <w:rsid w:val="00D762D6"/>
    <w:rsid w:val="00D8202C"/>
    <w:rsid w:val="00D871FC"/>
    <w:rsid w:val="00D95F3C"/>
    <w:rsid w:val="00DB312A"/>
    <w:rsid w:val="00DB3CBA"/>
    <w:rsid w:val="00DC17E9"/>
    <w:rsid w:val="00DC1BAC"/>
    <w:rsid w:val="00DE3672"/>
    <w:rsid w:val="00DE69BD"/>
    <w:rsid w:val="00DF1BE7"/>
    <w:rsid w:val="00DF310B"/>
    <w:rsid w:val="00DF791E"/>
    <w:rsid w:val="00E110BF"/>
    <w:rsid w:val="00E1197C"/>
    <w:rsid w:val="00E14657"/>
    <w:rsid w:val="00E3451B"/>
    <w:rsid w:val="00E653AF"/>
    <w:rsid w:val="00E65BA1"/>
    <w:rsid w:val="00E71355"/>
    <w:rsid w:val="00E73806"/>
    <w:rsid w:val="00E8175E"/>
    <w:rsid w:val="00E85FD8"/>
    <w:rsid w:val="00E96FFF"/>
    <w:rsid w:val="00EA2A08"/>
    <w:rsid w:val="00EB24BE"/>
    <w:rsid w:val="00EB6C08"/>
    <w:rsid w:val="00EC352C"/>
    <w:rsid w:val="00ED2F14"/>
    <w:rsid w:val="00ED7DC9"/>
    <w:rsid w:val="00EE1979"/>
    <w:rsid w:val="00EE2F54"/>
    <w:rsid w:val="00EF6CB6"/>
    <w:rsid w:val="00F05E8E"/>
    <w:rsid w:val="00F10287"/>
    <w:rsid w:val="00F15CE9"/>
    <w:rsid w:val="00F2646A"/>
    <w:rsid w:val="00F26F2A"/>
    <w:rsid w:val="00F375F3"/>
    <w:rsid w:val="00F37662"/>
    <w:rsid w:val="00F8069B"/>
    <w:rsid w:val="00F816C1"/>
    <w:rsid w:val="00F82826"/>
    <w:rsid w:val="00F92CEF"/>
    <w:rsid w:val="00F95088"/>
    <w:rsid w:val="00FB19C0"/>
    <w:rsid w:val="00FB4D8B"/>
    <w:rsid w:val="00FC5A42"/>
    <w:rsid w:val="00FE1887"/>
    <w:rsid w:val="00FF4C37"/>
    <w:rsid w:val="00F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264BF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264BF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8264BF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64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8264B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8264BF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8264B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64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264BF"/>
    <w:pPr>
      <w:suppressAutoHyphens w:val="0"/>
    </w:pPr>
    <w:rPr>
      <w:sz w:val="24"/>
      <w:lang w:eastAsia="ru-RU"/>
    </w:rPr>
  </w:style>
  <w:style w:type="character" w:customStyle="1" w:styleId="a6">
    <w:name w:val="Подзаголовок Знак"/>
    <w:basedOn w:val="a0"/>
    <w:link w:val="a5"/>
    <w:rsid w:val="008264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264B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264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4B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264BF"/>
    <w:pPr>
      <w:ind w:left="720"/>
      <w:contextualSpacing/>
    </w:pPr>
  </w:style>
  <w:style w:type="table" w:styleId="aa">
    <w:name w:val="Table Grid"/>
    <w:basedOn w:val="a1"/>
    <w:uiPriority w:val="59"/>
    <w:rsid w:val="00F0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F67D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5E7783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E7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DE7F3-3E9F-44E5-9B44-9253A3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Glushkova_EV</dc:creator>
  <cp:lastModifiedBy>Юрченко Татьяна Васильевна</cp:lastModifiedBy>
  <cp:revision>2</cp:revision>
  <cp:lastPrinted>2013-10-07T05:57:00Z</cp:lastPrinted>
  <dcterms:created xsi:type="dcterms:W3CDTF">2014-05-14T04:51:00Z</dcterms:created>
  <dcterms:modified xsi:type="dcterms:W3CDTF">2014-05-14T04:51:00Z</dcterms:modified>
</cp:coreProperties>
</file>